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FB" w:rsidRPr="004D6FEE" w:rsidRDefault="004D6FEE">
      <w:pPr>
        <w:rPr>
          <w:b/>
          <w:lang w:val="es-VE"/>
        </w:rPr>
      </w:pPr>
      <w:r w:rsidRPr="004D6FEE">
        <w:rPr>
          <w:b/>
          <w:lang w:val="es-VE"/>
        </w:rPr>
        <w:t>Actividad 5% 4to B</w:t>
      </w:r>
    </w:p>
    <w:p w:rsidR="004D6FEE" w:rsidRDefault="004D6FEE">
      <w:pPr>
        <w:rPr>
          <w:lang w:val="es-VE"/>
        </w:rPr>
      </w:pPr>
    </w:p>
    <w:p w:rsidR="004D6FEE" w:rsidRDefault="004D6FEE">
      <w:pPr>
        <w:rPr>
          <w:lang w:val="es-VE"/>
        </w:rPr>
      </w:pPr>
      <w:r>
        <w:rPr>
          <w:lang w:val="es-VE"/>
        </w:rPr>
        <w:t>Se tomará en cuenta su conducta, seguimiento de instrucciones y modo de trabajo, la actividad es en grupo de 2 o 1. Se exhorta a no utilizar el celular y cuidar su área de trabajo para no perder la nota.</w:t>
      </w:r>
    </w:p>
    <w:p w:rsidR="004D6FEE" w:rsidRDefault="004D6FEE">
      <w:pPr>
        <w:rPr>
          <w:lang w:val="es-VE"/>
        </w:rPr>
      </w:pPr>
    </w:p>
    <w:p w:rsidR="004D6FEE" w:rsidRDefault="004D6FEE" w:rsidP="004D6FE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Descargue la actividad de Camoruco virtual, es un archivo de Excel llamado “</w:t>
      </w:r>
      <w:r w:rsidR="002C3E03">
        <w:rPr>
          <w:lang w:val="es-VE"/>
        </w:rPr>
        <w:t>prueba</w:t>
      </w:r>
      <w:r>
        <w:rPr>
          <w:lang w:val="es-VE"/>
        </w:rPr>
        <w:t xml:space="preserve"> 4to B”</w:t>
      </w:r>
    </w:p>
    <w:p w:rsidR="004D6FEE" w:rsidRDefault="004D6FEE" w:rsidP="004D6FE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Ábralo desde Excel</w:t>
      </w:r>
    </w:p>
    <w:p w:rsidR="004D6FEE" w:rsidRDefault="004D6FEE" w:rsidP="004D6FE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 xml:space="preserve">Crear el </w:t>
      </w:r>
      <w:proofErr w:type="spellStart"/>
      <w:r>
        <w:rPr>
          <w:lang w:val="es-VE"/>
        </w:rPr>
        <w:t>Dashboard</w:t>
      </w:r>
      <w:proofErr w:type="spellEnd"/>
      <w:r>
        <w:rPr>
          <w:lang w:val="es-VE"/>
        </w:rPr>
        <w:t xml:space="preserve"> con los siguientes gráficos dinámicos:</w:t>
      </w:r>
    </w:p>
    <w:p w:rsidR="004D6FEE" w:rsidRDefault="00EE2FC8" w:rsidP="004D6FEE">
      <w:pPr>
        <w:rPr>
          <w:lang w:val="es-VE"/>
        </w:rPr>
      </w:pPr>
      <w:r w:rsidRPr="004D6FEE">
        <w:rPr>
          <w:noProof/>
        </w:rPr>
        <w:drawing>
          <wp:anchor distT="0" distB="0" distL="114300" distR="114300" simplePos="0" relativeHeight="251658240" behindDoc="1" locked="0" layoutInCell="1" allowOverlap="1" wp14:anchorId="2FC65D6A" wp14:editId="67FA8066">
            <wp:simplePos x="0" y="0"/>
            <wp:positionH relativeFrom="column">
              <wp:posOffset>-270510</wp:posOffset>
            </wp:positionH>
            <wp:positionV relativeFrom="paragraph">
              <wp:posOffset>217805</wp:posOffset>
            </wp:positionV>
            <wp:extent cx="6200752" cy="3505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52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</w:p>
    <w:p w:rsidR="004D6FEE" w:rsidRDefault="00EE2FC8" w:rsidP="004D6FEE">
      <w:pPr>
        <w:rPr>
          <w:lang w:val="es-VE"/>
        </w:rPr>
      </w:pPr>
      <w:r>
        <w:rPr>
          <w:lang w:val="es-VE"/>
        </w:rPr>
        <w:t>.</w:t>
      </w: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EE2FC8" w:rsidRDefault="00EE2FC8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</w:p>
    <w:p w:rsidR="004D6FEE" w:rsidRDefault="004D6FEE" w:rsidP="004D6FEE">
      <w:pPr>
        <w:rPr>
          <w:lang w:val="es-VE"/>
        </w:rPr>
      </w:pPr>
      <w:r>
        <w:rPr>
          <w:lang w:val="es-VE"/>
        </w:rPr>
        <w:lastRenderedPageBreak/>
        <w:t>AYUDA:</w:t>
      </w:r>
    </w:p>
    <w:p w:rsidR="004D6FEE" w:rsidRDefault="004D6FEE" w:rsidP="004D6FEE">
      <w:pPr>
        <w:rPr>
          <w:lang w:val="es-VE"/>
        </w:rPr>
      </w:pPr>
    </w:p>
    <w:p w:rsidR="004D6FEE" w:rsidRDefault="004D6FEE" w:rsidP="004D6FEE">
      <w:pPr>
        <w:pStyle w:val="Prrafodelista"/>
        <w:numPr>
          <w:ilvl w:val="0"/>
          <w:numId w:val="2"/>
        </w:numPr>
        <w:rPr>
          <w:lang w:val="es-VE"/>
        </w:rPr>
      </w:pPr>
      <w:r>
        <w:rPr>
          <w:lang w:val="es-VE"/>
        </w:rPr>
        <w:t>Abra su archivo y se ubica en la pestaña VENTAS</w:t>
      </w:r>
    </w:p>
    <w:p w:rsidR="004D6FEE" w:rsidRDefault="00842403" w:rsidP="004D6FEE">
      <w:pPr>
        <w:pStyle w:val="Prrafodelista"/>
        <w:numPr>
          <w:ilvl w:val="0"/>
          <w:numId w:val="2"/>
        </w:numPr>
        <w:rPr>
          <w:lang w:val="es-VE"/>
        </w:rPr>
      </w:pPr>
      <w:r>
        <w:rPr>
          <w:lang w:val="es-VE"/>
        </w:rPr>
        <w:t>Coloque la celda activa dentro de la tabla y haga clic en insertar-tabla dinámica</w:t>
      </w:r>
    </w:p>
    <w:p w:rsidR="00842403" w:rsidRDefault="00842403" w:rsidP="00842403">
      <w:pPr>
        <w:rPr>
          <w:lang w:val="es-VE"/>
        </w:rPr>
      </w:pPr>
      <w:r w:rsidRPr="00842403">
        <w:rPr>
          <w:noProof/>
        </w:rPr>
        <w:drawing>
          <wp:inline distT="0" distB="0" distL="0" distR="0" wp14:anchorId="352772A5" wp14:editId="26A2098F">
            <wp:extent cx="3686689" cy="3238952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3" w:rsidRDefault="00842403" w:rsidP="00842403">
      <w:pPr>
        <w:rPr>
          <w:lang w:val="es-VE"/>
        </w:rPr>
      </w:pPr>
      <w:r>
        <w:rPr>
          <w:lang w:val="es-VE"/>
        </w:rPr>
        <w:t xml:space="preserve">Indique hoja de cálculo existente haga clic en la pestaña </w:t>
      </w:r>
      <w:proofErr w:type="spellStart"/>
      <w:r>
        <w:rPr>
          <w:lang w:val="es-VE"/>
        </w:rPr>
        <w:t>dashboard</w:t>
      </w:r>
      <w:proofErr w:type="spellEnd"/>
      <w:r>
        <w:rPr>
          <w:lang w:val="es-VE"/>
        </w:rPr>
        <w:t>, luego clic en un área de la hoja y acepte.</w:t>
      </w:r>
      <w:r w:rsidR="002C3E03">
        <w:rPr>
          <w:lang w:val="es-VE"/>
        </w:rPr>
        <w:t xml:space="preserve"> Seleccione los campos COUNTRY - SLA</w:t>
      </w:r>
    </w:p>
    <w:p w:rsidR="00842403" w:rsidRDefault="00842403" w:rsidP="00842403">
      <w:pPr>
        <w:rPr>
          <w:lang w:val="es-VE"/>
        </w:rPr>
      </w:pPr>
      <w:r w:rsidRPr="00842403">
        <w:rPr>
          <w:noProof/>
        </w:rPr>
        <w:drawing>
          <wp:inline distT="0" distB="0" distL="0" distR="0" wp14:anchorId="20530C49" wp14:editId="1B39B7C9">
            <wp:extent cx="2419688" cy="279121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3" w:rsidRDefault="00842403" w:rsidP="00842403">
      <w:pPr>
        <w:rPr>
          <w:lang w:val="es-VE"/>
        </w:rPr>
      </w:pPr>
    </w:p>
    <w:p w:rsidR="00842403" w:rsidRDefault="00842403" w:rsidP="00842403">
      <w:pPr>
        <w:rPr>
          <w:lang w:val="es-VE"/>
        </w:rPr>
      </w:pPr>
      <w:r w:rsidRPr="00842403">
        <w:rPr>
          <w:noProof/>
        </w:rPr>
        <w:lastRenderedPageBreak/>
        <w:drawing>
          <wp:inline distT="0" distB="0" distL="0" distR="0" wp14:anchorId="04B94DC7" wp14:editId="052BF8A4">
            <wp:extent cx="1676634" cy="1762371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403">
        <w:rPr>
          <w:noProof/>
        </w:rPr>
        <w:drawing>
          <wp:inline distT="0" distB="0" distL="0" distR="0" wp14:anchorId="4E99F147" wp14:editId="140FDC5D">
            <wp:extent cx="2886478" cy="3067478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3" w:rsidRDefault="00842403" w:rsidP="00842403">
      <w:pPr>
        <w:rPr>
          <w:lang w:val="es-VE"/>
        </w:rPr>
      </w:pPr>
      <w:r>
        <w:rPr>
          <w:lang w:val="es-VE"/>
        </w:rPr>
        <w:t xml:space="preserve"> Inserte ahora un gráfico dinámico de columna</w:t>
      </w:r>
    </w:p>
    <w:p w:rsidR="00842403" w:rsidRDefault="00842403" w:rsidP="00842403">
      <w:pPr>
        <w:rPr>
          <w:lang w:val="es-VE"/>
        </w:rPr>
      </w:pPr>
      <w:r>
        <w:rPr>
          <w:noProof/>
        </w:rPr>
        <w:drawing>
          <wp:inline distT="0" distB="0" distL="0" distR="0" wp14:anchorId="59C89A4E" wp14:editId="2D6BA26C">
            <wp:extent cx="5110163" cy="3038475"/>
            <wp:effectExtent l="0" t="0" r="1460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2403" w:rsidRDefault="00842403" w:rsidP="00842403">
      <w:pPr>
        <w:rPr>
          <w:lang w:val="es-VE"/>
        </w:rPr>
      </w:pPr>
    </w:p>
    <w:p w:rsidR="00842403" w:rsidRDefault="00842403" w:rsidP="00333AFB">
      <w:pPr>
        <w:jc w:val="both"/>
        <w:rPr>
          <w:lang w:val="es-VE"/>
        </w:rPr>
      </w:pPr>
      <w:r>
        <w:rPr>
          <w:lang w:val="es-VE"/>
        </w:rPr>
        <w:t xml:space="preserve">Ahora realice el </w:t>
      </w:r>
      <w:r w:rsidR="005E22D5">
        <w:rPr>
          <w:lang w:val="es-VE"/>
        </w:rPr>
        <w:t xml:space="preserve">resto de los gráficos dinámicos, repitiendo los pasos anteriores (Insertar-Tabla dinámica), </w:t>
      </w:r>
      <w:r>
        <w:rPr>
          <w:lang w:val="es-VE"/>
        </w:rPr>
        <w:t xml:space="preserve">para el de barras serían los campos </w:t>
      </w:r>
      <w:r w:rsidR="00072E67">
        <w:rPr>
          <w:lang w:val="es-VE"/>
        </w:rPr>
        <w:t>(</w:t>
      </w:r>
      <w:proofErr w:type="spellStart"/>
      <w:r>
        <w:rPr>
          <w:lang w:val="es-VE"/>
        </w:rPr>
        <w:t>Request</w:t>
      </w:r>
      <w:proofErr w:type="spellEnd"/>
      <w:r>
        <w:rPr>
          <w:lang w:val="es-VE"/>
        </w:rPr>
        <w:t xml:space="preserve"> </w:t>
      </w:r>
      <w:proofErr w:type="spellStart"/>
      <w:r>
        <w:rPr>
          <w:lang w:val="es-VE"/>
        </w:rPr>
        <w:t>Type</w:t>
      </w:r>
      <w:proofErr w:type="spellEnd"/>
      <w:r w:rsidR="00333AFB">
        <w:rPr>
          <w:lang w:val="es-VE"/>
        </w:rPr>
        <w:t xml:space="preserve"> –</w:t>
      </w:r>
      <w:r w:rsidR="005E22D5">
        <w:rPr>
          <w:lang w:val="es-VE"/>
        </w:rPr>
        <w:t xml:space="preserve"> ISA</w:t>
      </w:r>
      <w:r w:rsidR="00072E67">
        <w:rPr>
          <w:lang w:val="es-VE"/>
        </w:rPr>
        <w:t>)</w:t>
      </w:r>
      <w:r w:rsidR="005E22D5">
        <w:rPr>
          <w:lang w:val="es-VE"/>
        </w:rPr>
        <w:t>, para el de A</w:t>
      </w:r>
      <w:r w:rsidR="00333AFB">
        <w:rPr>
          <w:lang w:val="es-VE"/>
        </w:rPr>
        <w:t>ro</w:t>
      </w:r>
      <w:r w:rsidR="005E22D5">
        <w:rPr>
          <w:lang w:val="es-VE"/>
        </w:rPr>
        <w:t xml:space="preserve"> </w:t>
      </w:r>
      <w:r w:rsidR="00072E67">
        <w:rPr>
          <w:lang w:val="es-VE"/>
        </w:rPr>
        <w:t>seria (Status</w:t>
      </w:r>
      <w:r w:rsidR="00333AFB">
        <w:rPr>
          <w:lang w:val="es-VE"/>
        </w:rPr>
        <w:t xml:space="preserve"> – ISA</w:t>
      </w:r>
      <w:r w:rsidR="00072E67">
        <w:rPr>
          <w:lang w:val="es-VE"/>
        </w:rPr>
        <w:t>)</w:t>
      </w:r>
      <w:r w:rsidR="00333AFB">
        <w:rPr>
          <w:lang w:val="es-VE"/>
        </w:rPr>
        <w:t xml:space="preserve"> y el de línea seria (Mes-ISA) o (</w:t>
      </w:r>
      <w:proofErr w:type="spellStart"/>
      <w:r w:rsidR="00333AFB">
        <w:rPr>
          <w:lang w:val="es-VE"/>
        </w:rPr>
        <w:t>Re</w:t>
      </w:r>
      <w:r w:rsidR="00AC4854">
        <w:rPr>
          <w:lang w:val="es-VE"/>
        </w:rPr>
        <w:t>c</w:t>
      </w:r>
      <w:r w:rsidR="00333AFB">
        <w:rPr>
          <w:lang w:val="es-VE"/>
        </w:rPr>
        <w:t>eive</w:t>
      </w:r>
      <w:r w:rsidR="00AC4854">
        <w:rPr>
          <w:lang w:val="es-VE"/>
        </w:rPr>
        <w:t>d</w:t>
      </w:r>
      <w:proofErr w:type="spellEnd"/>
      <w:r w:rsidR="00AC4854">
        <w:rPr>
          <w:lang w:val="es-VE"/>
        </w:rPr>
        <w:t xml:space="preserve"> </w:t>
      </w:r>
      <w:proofErr w:type="spellStart"/>
      <w:r w:rsidR="00AC4854">
        <w:rPr>
          <w:lang w:val="es-VE"/>
        </w:rPr>
        <w:t>O</w:t>
      </w:r>
      <w:r w:rsidR="00333AFB">
        <w:rPr>
          <w:lang w:val="es-VE"/>
        </w:rPr>
        <w:t>n</w:t>
      </w:r>
      <w:proofErr w:type="spellEnd"/>
      <w:r w:rsidR="00333AFB">
        <w:rPr>
          <w:lang w:val="es-VE"/>
        </w:rPr>
        <w:t xml:space="preserve"> – ISA)</w:t>
      </w:r>
      <w:r w:rsidR="00072E67">
        <w:rPr>
          <w:lang w:val="es-VE"/>
        </w:rPr>
        <w:t>.</w:t>
      </w:r>
      <w:r w:rsidR="00A93EF4">
        <w:rPr>
          <w:lang w:val="es-VE"/>
        </w:rPr>
        <w:t xml:space="preserve"> Cada gráfico bien hecho vale 5 </w:t>
      </w:r>
      <w:proofErr w:type="spellStart"/>
      <w:r w:rsidR="00A93EF4">
        <w:rPr>
          <w:lang w:val="es-VE"/>
        </w:rPr>
        <w:t>pts</w:t>
      </w:r>
      <w:proofErr w:type="spellEnd"/>
      <w:r w:rsidR="00A93EF4">
        <w:rPr>
          <w:lang w:val="es-VE"/>
        </w:rPr>
        <w:t xml:space="preserve"> c/u.</w:t>
      </w:r>
    </w:p>
    <w:p w:rsidR="00842403" w:rsidRDefault="00842403" w:rsidP="00842403">
      <w:pPr>
        <w:rPr>
          <w:lang w:val="es-VE"/>
        </w:rPr>
      </w:pPr>
      <w:bookmarkStart w:id="0" w:name="_GoBack"/>
      <w:bookmarkEnd w:id="0"/>
    </w:p>
    <w:sectPr w:rsidR="008424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0D2F"/>
    <w:multiLevelType w:val="hybridMultilevel"/>
    <w:tmpl w:val="CE5C1B14"/>
    <w:lvl w:ilvl="0" w:tplc="9EF48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4F2B2C"/>
    <w:multiLevelType w:val="hybridMultilevel"/>
    <w:tmpl w:val="09101A5A"/>
    <w:lvl w:ilvl="0" w:tplc="10EEC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EE"/>
    <w:rsid w:val="00072E67"/>
    <w:rsid w:val="00093110"/>
    <w:rsid w:val="000F5B13"/>
    <w:rsid w:val="002C3E03"/>
    <w:rsid w:val="00333AFB"/>
    <w:rsid w:val="004D6FEE"/>
    <w:rsid w:val="005E22D5"/>
    <w:rsid w:val="00842403"/>
    <w:rsid w:val="00A93EF4"/>
    <w:rsid w:val="00AC4854"/>
    <w:rsid w:val="00D67CEF"/>
    <w:rsid w:val="00EE2FC8"/>
    <w:rsid w:val="00F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22AA"/>
  <w15:chartTrackingRefBased/>
  <w15:docId w15:val="{54AF1302-40CF-4231-A615-A4D075CB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bot\Downloads\DASHBOARD%204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Country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v>Total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ene</c:v>
              </c:pt>
              <c:pt idx="1">
                <c:v>feb</c:v>
              </c:pt>
              <c:pt idx="2">
                <c:v>mar</c:v>
              </c:pt>
              <c:pt idx="3">
                <c:v>abr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ago</c:v>
              </c:pt>
              <c:pt idx="8">
                <c:v>sept</c:v>
              </c:pt>
              <c:pt idx="9">
                <c:v>oct</c:v>
              </c:pt>
              <c:pt idx="10">
                <c:v>nov</c:v>
              </c:pt>
              <c:pt idx="11">
                <c:v>dic</c:v>
              </c:pt>
            </c:strLit>
          </c:cat>
          <c:val>
            <c:numLit>
              <c:formatCode>General</c:formatCode>
              <c:ptCount val="12"/>
              <c:pt idx="0">
                <c:v>99.180000000000035</c:v>
              </c:pt>
              <c:pt idx="1">
                <c:v>192.01</c:v>
              </c:pt>
              <c:pt idx="2">
                <c:v>192.30000000000013</c:v>
              </c:pt>
              <c:pt idx="3">
                <c:v>196.77999999999994</c:v>
              </c:pt>
              <c:pt idx="4">
                <c:v>291.54999999999995</c:v>
              </c:pt>
              <c:pt idx="5">
                <c:v>277.48000000000025</c:v>
              </c:pt>
              <c:pt idx="6">
                <c:v>294.80000000000013</c:v>
              </c:pt>
              <c:pt idx="7">
                <c:v>192.50000000000017</c:v>
              </c:pt>
              <c:pt idx="8">
                <c:v>204.51000000000005</c:v>
              </c:pt>
              <c:pt idx="9">
                <c:v>186.42</c:v>
              </c:pt>
              <c:pt idx="10">
                <c:v>117.56000000000003</c:v>
              </c:pt>
              <c:pt idx="11">
                <c:v>116.56999999999996</c:v>
              </c:pt>
            </c:numLit>
          </c:val>
          <c:extLst>
            <c:ext xmlns:c16="http://schemas.microsoft.com/office/drawing/2014/chart" uri="{C3380CC4-5D6E-409C-BE32-E72D297353CC}">
              <c16:uniqueId val="{00000000-076C-4C5A-A7BC-8B30AB851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3433504"/>
        <c:axId val="1243431008"/>
      </c:barChart>
      <c:catAx>
        <c:axId val="124343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3431008"/>
        <c:crosses val="autoZero"/>
        <c:auto val="1"/>
        <c:lblAlgn val="ctr"/>
        <c:lblOffset val="100"/>
        <c:noMultiLvlLbl val="0"/>
      </c:catAx>
      <c:valAx>
        <c:axId val="124343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343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Camoruco Robotica</dc:creator>
  <cp:keywords/>
  <dc:description/>
  <cp:lastModifiedBy>Camoruco Robotica</cp:lastModifiedBy>
  <cp:revision>6</cp:revision>
  <dcterms:created xsi:type="dcterms:W3CDTF">2026-06-15T13:18:00Z</dcterms:created>
  <dcterms:modified xsi:type="dcterms:W3CDTF">2026-06-17T12:23:00Z</dcterms:modified>
</cp:coreProperties>
</file>