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2E" w:rsidRPr="00786252" w:rsidRDefault="0014362E" w:rsidP="00786252">
      <w:pPr>
        <w:pStyle w:val="Textoindependiente"/>
        <w:spacing w:line="360" w:lineRule="auto"/>
        <w:ind w:left="101"/>
        <w:jc w:val="both"/>
        <w:rPr>
          <w:b w:val="0"/>
        </w:rPr>
      </w:pPr>
      <w:r w:rsidRPr="00786252">
        <w:rPr>
          <w:b w:val="0"/>
          <w:noProof/>
          <w:lang w:val="es-CO" w:eastAsia="es-CO"/>
        </w:rPr>
        <w:drawing>
          <wp:inline distT="0" distB="0" distL="0" distR="0" wp14:anchorId="4A476C67" wp14:editId="31169332">
            <wp:extent cx="5600946" cy="7772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9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6A5" w:rsidRPr="00786252" w:rsidRDefault="004206A5" w:rsidP="00786252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A57859" w:rsidRDefault="00795814" w:rsidP="00795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ORIENTACIÓN Y CONVIVENCIA</w:t>
      </w:r>
    </w:p>
    <w:p w:rsidR="00795814" w:rsidRDefault="00795814" w:rsidP="00795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Temas: Doctrina Social de la Iglesia</w:t>
      </w:r>
    </w:p>
    <w:p w:rsidR="00795814" w:rsidRDefault="00795814" w:rsidP="00795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3er año</w:t>
      </w:r>
    </w:p>
    <w:p w:rsidR="00795814" w:rsidRPr="00786252" w:rsidRDefault="00795814" w:rsidP="00795814">
      <w:pPr>
        <w:jc w:val="both"/>
        <w:rPr>
          <w:b/>
          <w:sz w:val="24"/>
          <w:szCs w:val="24"/>
        </w:rPr>
      </w:pPr>
    </w:p>
    <w:p w:rsidR="00786252" w:rsidRDefault="00795814" w:rsidP="00795814">
      <w:pPr>
        <w:widowControl/>
        <w:shd w:val="clear" w:color="auto" w:fill="FFFFFF"/>
        <w:autoSpaceDE/>
        <w:autoSpaceDN/>
        <w:spacing w:line="360" w:lineRule="auto"/>
        <w:jc w:val="center"/>
        <w:rPr>
          <w:rFonts w:eastAsia="Times New Roman"/>
          <w:b/>
          <w:color w:val="222222"/>
          <w:sz w:val="24"/>
          <w:szCs w:val="24"/>
          <w:lang w:val="es-CO" w:eastAsia="es-CO"/>
        </w:rPr>
      </w:pPr>
      <w:r>
        <w:rPr>
          <w:rFonts w:eastAsia="Times New Roman"/>
          <w:b/>
          <w:color w:val="222222"/>
          <w:sz w:val="24"/>
          <w:szCs w:val="24"/>
          <w:lang w:val="es-CO" w:eastAsia="es-CO"/>
        </w:rPr>
        <w:t xml:space="preserve">Guía de Estudio </w:t>
      </w:r>
    </w:p>
    <w:p w:rsidR="00795814" w:rsidRPr="00877D00" w:rsidRDefault="00795814" w:rsidP="00795814">
      <w:pPr>
        <w:widowControl/>
        <w:shd w:val="clear" w:color="auto" w:fill="FFFFFF"/>
        <w:autoSpaceDE/>
        <w:autoSpaceDN/>
        <w:spacing w:line="360" w:lineRule="auto"/>
        <w:jc w:val="both"/>
        <w:rPr>
          <w:rFonts w:eastAsia="Times New Roman"/>
          <w:b/>
          <w:color w:val="222222"/>
          <w:sz w:val="24"/>
          <w:szCs w:val="24"/>
          <w:lang w:val="es-CO" w:eastAsia="es-CO"/>
        </w:rPr>
      </w:pPr>
      <w:r>
        <w:rPr>
          <w:rFonts w:eastAsia="Times New Roman"/>
          <w:b/>
          <w:color w:val="222222"/>
          <w:sz w:val="24"/>
          <w:szCs w:val="24"/>
          <w:lang w:val="es-CO" w:eastAsia="es-CO"/>
        </w:rPr>
        <w:tab/>
      </w:r>
      <w:r w:rsidRPr="00877D00">
        <w:rPr>
          <w:rFonts w:eastAsia="Times New Roman"/>
          <w:b/>
          <w:color w:val="222222"/>
          <w:sz w:val="24"/>
          <w:szCs w:val="24"/>
          <w:lang w:val="es-CO" w:eastAsia="es-CO"/>
        </w:rPr>
        <w:t>Leer la siguiente guía de estudio y responder las preguntas que se encuentran al final.</w:t>
      </w:r>
    </w:p>
    <w:p w:rsidR="00795814" w:rsidRPr="00795814" w:rsidRDefault="00795814" w:rsidP="00877D00">
      <w:pPr>
        <w:widowControl/>
        <w:autoSpaceDE/>
        <w:autoSpaceDN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shd w:val="clear" w:color="auto" w:fill="FFFFFF"/>
          <w:lang w:val="es-CO" w:eastAsia="es-CO"/>
        </w:rPr>
        <w:t xml:space="preserve">El hombre no vive a gusto en soledad, siempre busca la </w:t>
      </w:r>
      <w:r w:rsidR="00877D00" w:rsidRPr="00795814">
        <w:rPr>
          <w:rFonts w:eastAsia="Times New Roman"/>
          <w:color w:val="222222"/>
          <w:sz w:val="24"/>
          <w:szCs w:val="24"/>
          <w:shd w:val="clear" w:color="auto" w:fill="FFFFFF"/>
          <w:lang w:val="es-CO" w:eastAsia="es-CO"/>
        </w:rPr>
        <w:t>compañía</w:t>
      </w:r>
      <w:r w:rsidRPr="00795814">
        <w:rPr>
          <w:rFonts w:eastAsia="Times New Roman"/>
          <w:color w:val="222222"/>
          <w:sz w:val="24"/>
          <w:szCs w:val="24"/>
          <w:shd w:val="clear" w:color="auto" w:fill="FFFFFF"/>
          <w:lang w:val="es-CO" w:eastAsia="es-CO"/>
        </w:rPr>
        <w:t xml:space="preserve"> de otros</w:t>
      </w:r>
      <w:r w:rsidR="00877D00">
        <w:rPr>
          <w:rFonts w:eastAsia="Times New Roman"/>
          <w:color w:val="222222"/>
          <w:sz w:val="24"/>
          <w:szCs w:val="24"/>
          <w:shd w:val="clear" w:color="auto" w:fill="FFFFFF"/>
          <w:lang w:val="es-CO" w:eastAsia="es-CO"/>
        </w:rPr>
        <w:t xml:space="preserve">. Esa </w:t>
      </w:r>
      <w:r w:rsidRPr="00795814">
        <w:rPr>
          <w:rFonts w:eastAsia="Times New Roman"/>
          <w:color w:val="222222"/>
          <w:sz w:val="24"/>
          <w:szCs w:val="24"/>
          <w:shd w:val="clear" w:color="auto" w:fill="FFFFFF"/>
          <w:lang w:val="es-CO" w:eastAsia="es-CO"/>
        </w:rPr>
        <w:t xml:space="preserve">inclinación a convivir no es un capricho, sino que brota de su misma </w:t>
      </w:r>
      <w:r w:rsidR="00877D00">
        <w:rPr>
          <w:rFonts w:eastAsia="Times New Roman"/>
          <w:color w:val="222222"/>
          <w:sz w:val="24"/>
          <w:szCs w:val="24"/>
          <w:shd w:val="clear" w:color="auto" w:fill="FFFFFF"/>
          <w:lang w:val="es-CO" w:eastAsia="es-CO"/>
        </w:rPr>
        <w:t>natu</w:t>
      </w:r>
      <w:r w:rsidRPr="00795814">
        <w:rPr>
          <w:rFonts w:eastAsia="Times New Roman"/>
          <w:color w:val="222222"/>
          <w:sz w:val="24"/>
          <w:szCs w:val="24"/>
          <w:shd w:val="clear" w:color="auto" w:fill="FFFFFF"/>
          <w:lang w:val="es-CO" w:eastAsia="es-CO"/>
        </w:rPr>
        <w:t xml:space="preserve">raleza. Por tanto, la persona humana necesita la vida social. La dimensión </w:t>
      </w:r>
      <w:r w:rsidR="00877D00">
        <w:rPr>
          <w:rFonts w:eastAsia="Times New Roman"/>
          <w:color w:val="222222"/>
          <w:sz w:val="24"/>
          <w:szCs w:val="24"/>
          <w:shd w:val="clear" w:color="auto" w:fill="FFFFFF"/>
          <w:lang w:val="es-CO" w:eastAsia="es-CO"/>
        </w:rPr>
        <w:t>social</w:t>
      </w:r>
      <w:r w:rsidRPr="00795814">
        <w:rPr>
          <w:rFonts w:eastAsia="Times New Roman"/>
          <w:color w:val="222222"/>
          <w:sz w:val="24"/>
          <w:szCs w:val="24"/>
          <w:shd w:val="clear" w:color="auto" w:fill="FFFFFF"/>
          <w:lang w:val="es-CO" w:eastAsia="es-CO"/>
        </w:rPr>
        <w:t xml:space="preserve"> que posee el hombre es parte esencial de su naturaleza y de su vocación</w:t>
      </w:r>
      <w:r w:rsidR="00877D00">
        <w:rPr>
          <w:rFonts w:eastAsia="Times New Roman"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Pr="00795814">
        <w:rPr>
          <w:rFonts w:eastAsia="Times New Roman"/>
          <w:color w:val="222222"/>
          <w:sz w:val="24"/>
          <w:szCs w:val="24"/>
          <w:shd w:val="clear" w:color="auto" w:fill="FFFFFF"/>
          <w:lang w:val="es-CO" w:eastAsia="es-CO"/>
        </w:rPr>
        <w:t xml:space="preserve"> Por el intercambio con otros y el diálogo con sus semejantes, el hombre </w:t>
      </w:r>
      <w:r w:rsidR="00877D00">
        <w:rPr>
          <w:rFonts w:eastAsia="Times New Roman"/>
          <w:color w:val="222222"/>
          <w:sz w:val="24"/>
          <w:szCs w:val="24"/>
          <w:shd w:val="clear" w:color="auto" w:fill="FFFFFF"/>
          <w:lang w:val="es-CO" w:eastAsia="es-CO"/>
        </w:rPr>
        <w:t>al</w:t>
      </w:r>
      <w:r w:rsidRPr="00795814">
        <w:rPr>
          <w:rFonts w:eastAsia="Times New Roman"/>
          <w:color w:val="222222"/>
          <w:sz w:val="24"/>
          <w:szCs w:val="24"/>
          <w:shd w:val="clear" w:color="auto" w:fill="FFFFFF"/>
          <w:lang w:val="es-CO" w:eastAsia="es-CO"/>
        </w:rPr>
        <w:t xml:space="preserve">canza su plenitud: la educación, el arte, la ciencia, la </w:t>
      </w:r>
      <w:r w:rsidR="00877D00" w:rsidRPr="00795814">
        <w:rPr>
          <w:rFonts w:eastAsia="Times New Roman"/>
          <w:color w:val="222222"/>
          <w:sz w:val="24"/>
          <w:szCs w:val="24"/>
          <w:shd w:val="clear" w:color="auto" w:fill="FFFFFF"/>
          <w:lang w:val="es-CO" w:eastAsia="es-CO"/>
        </w:rPr>
        <w:t>política</w:t>
      </w:r>
      <w:r w:rsidRPr="00795814">
        <w:rPr>
          <w:rFonts w:eastAsia="Times New Roman"/>
          <w:color w:val="222222"/>
          <w:sz w:val="24"/>
          <w:szCs w:val="24"/>
          <w:shd w:val="clear" w:color="auto" w:fill="FFFFFF"/>
          <w:lang w:val="es-CO" w:eastAsia="es-CO"/>
        </w:rPr>
        <w:t>, el deporte</w:t>
      </w:r>
      <w:r w:rsidR="00877D00">
        <w:rPr>
          <w:rFonts w:eastAsia="Times New Roman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877D00" w:rsidRDefault="00877D00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Tal condición soc</w:t>
      </w:r>
      <w:r w:rsidR="00877D00">
        <w:rPr>
          <w:rFonts w:eastAsia="Times New Roman"/>
          <w:color w:val="222222"/>
          <w:sz w:val="24"/>
          <w:szCs w:val="24"/>
          <w:lang w:val="es-CO" w:eastAsia="es-CO"/>
        </w:rPr>
        <w:t>ial es reiterada por la filosofí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a de todos los tiempos, de</w:t>
      </w:r>
      <w:r w:rsidR="00877D00">
        <w:rPr>
          <w:rFonts w:eastAsia="Times New Roman"/>
          <w:color w:val="222222"/>
          <w:sz w:val="24"/>
          <w:szCs w:val="24"/>
          <w:lang w:val="es-CO" w:eastAsia="es-CO"/>
        </w:rPr>
        <w:t xml:space="preserve"> 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 xml:space="preserve">forma que, desde Aristóteles, la cultura occidental repite que el hombre </w:t>
      </w:r>
      <w:r w:rsidR="00877D00">
        <w:rPr>
          <w:rFonts w:eastAsia="Times New Roman"/>
          <w:color w:val="222222"/>
          <w:sz w:val="24"/>
          <w:szCs w:val="24"/>
          <w:lang w:val="es-CO" w:eastAsia="es-CO"/>
        </w:rPr>
        <w:t>es un ser social por naturaleza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. De ello se derivan importantes consecuencias morales.</w:t>
      </w:r>
    </w:p>
    <w:p w:rsidR="00877D00" w:rsidRDefault="00877D00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Dice el Compendio del Cat</w:t>
      </w:r>
      <w:r w:rsidR="00877D00">
        <w:rPr>
          <w:rFonts w:eastAsia="Times New Roman"/>
          <w:color w:val="222222"/>
          <w:sz w:val="24"/>
          <w:szCs w:val="24"/>
          <w:lang w:val="es-CO" w:eastAsia="es-CO"/>
        </w:rPr>
        <w:t>ecismo de la Iglesia católica: “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La persona es y debe ser principio, sujeto y fin de todas las instituciones sociales. Algunas sociedades, como la familia y la comunidad civil, son necesarias para la persona. También son útiles otras asociaciones, tanto dentro de las comunidad</w:t>
      </w:r>
      <w:r w:rsidR="00877D00">
        <w:rPr>
          <w:rFonts w:eastAsia="Times New Roman"/>
          <w:color w:val="222222"/>
          <w:sz w:val="24"/>
          <w:szCs w:val="24"/>
          <w:lang w:val="es-CO" w:eastAsia="es-CO"/>
        </w:rPr>
        <w:t>es políticas como a nivel inter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nacional</w:t>
      </w:r>
      <w:r w:rsidR="00877D00">
        <w:rPr>
          <w:rFonts w:eastAsia="Times New Roman"/>
          <w:color w:val="222222"/>
          <w:sz w:val="24"/>
          <w:szCs w:val="24"/>
          <w:lang w:val="es-CO" w:eastAsia="es-CO"/>
        </w:rPr>
        <w:t xml:space="preserve">” 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 xml:space="preserve"> (nº 402).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Además, el mandamiento principal de Jesucristo es el mandamiento del Amor. Por eso, cada cristiano debe esforzarse para que impere en el mundo el amor, la paz</w:t>
      </w:r>
      <w:r w:rsidR="00877D00">
        <w:rPr>
          <w:rFonts w:eastAsia="Times New Roman"/>
          <w:color w:val="222222"/>
          <w:sz w:val="24"/>
          <w:szCs w:val="24"/>
          <w:lang w:val="es-CO" w:eastAsia="es-CO"/>
        </w:rPr>
        <w:t>, la justicia y la solidaridad.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lastRenderedPageBreak/>
        <w:t>L</w:t>
      </w:r>
      <w:r w:rsidR="00877D00">
        <w:rPr>
          <w:rFonts w:eastAsia="Times New Roman"/>
          <w:color w:val="222222"/>
          <w:sz w:val="24"/>
          <w:szCs w:val="24"/>
          <w:lang w:val="es-CO" w:eastAsia="es-CO"/>
        </w:rPr>
        <w:t>a moral social es una exi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gencia para cada cristiano. El Concilio Vaticano II enseña que es preciso superar una moral individualista, y para esto es necesario prestar atención a la solución de los problemas sociales.</w:t>
      </w:r>
    </w:p>
    <w:p w:rsidR="00877D00" w:rsidRDefault="00877D00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b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b/>
          <w:color w:val="222222"/>
          <w:sz w:val="24"/>
          <w:szCs w:val="24"/>
          <w:lang w:val="es-CO" w:eastAsia="es-CO"/>
        </w:rPr>
        <w:t>LA DOCTRINA SOCIAL DE LA IGLESIA</w:t>
      </w:r>
      <w:r w:rsidR="0028290C">
        <w:rPr>
          <w:rFonts w:eastAsia="Times New Roman"/>
          <w:b/>
          <w:color w:val="222222"/>
          <w:sz w:val="24"/>
          <w:szCs w:val="24"/>
          <w:lang w:val="es-CO" w:eastAsia="es-CO"/>
        </w:rPr>
        <w:t xml:space="preserve"> (DSI)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 xml:space="preserve">La Doctrina Social de la Iglesia es el Evangelio de Jesucristo aplicado a la vida social del hombre. </w:t>
      </w:r>
      <w:r w:rsidR="0028290C">
        <w:rPr>
          <w:rFonts w:eastAsia="Times New Roman"/>
          <w:color w:val="222222"/>
          <w:sz w:val="24"/>
          <w:szCs w:val="24"/>
          <w:lang w:val="es-CO" w:eastAsia="es-CO"/>
        </w:rPr>
        <w:t>“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 xml:space="preserve">De la contemplación del misterio de la encarnación y nacimiento de Jesucristo, surge espontáneamente el anuncio del Evangelio aplicado a la vida social considerada en </w:t>
      </w:r>
      <w:r w:rsidR="00BB7723">
        <w:rPr>
          <w:rFonts w:eastAsia="Times New Roman"/>
          <w:color w:val="222222"/>
          <w:sz w:val="24"/>
          <w:szCs w:val="24"/>
          <w:lang w:val="es-CO" w:eastAsia="es-CO"/>
        </w:rPr>
        <w:t>todos los planos: familiar, cul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t</w:t>
      </w:r>
      <w:r w:rsidR="00BB7723">
        <w:rPr>
          <w:rFonts w:eastAsia="Times New Roman"/>
          <w:color w:val="222222"/>
          <w:sz w:val="24"/>
          <w:szCs w:val="24"/>
          <w:lang w:val="es-CO" w:eastAsia="es-CO"/>
        </w:rPr>
        <w:t>ural, económico, ecológico, polí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tico e internacional. Esto es lo que se llama Doctrina Social de la Iglesia (...) dimana del Evangelio (...) y es su resonancia temporal. Y así como la Iglesia no puede callar el Evangelio, tampoco pue</w:t>
      </w:r>
      <w:r w:rsidR="0028290C">
        <w:rPr>
          <w:rFonts w:eastAsia="Times New Roman"/>
          <w:color w:val="222222"/>
          <w:sz w:val="24"/>
          <w:szCs w:val="24"/>
          <w:lang w:val="es-CO" w:eastAsia="es-CO"/>
        </w:rPr>
        <w:t>de silenciar su Doctrina Social”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 xml:space="preserve"> (Conferenci</w:t>
      </w:r>
      <w:r w:rsidR="0028290C">
        <w:rPr>
          <w:rFonts w:eastAsia="Times New Roman"/>
          <w:color w:val="222222"/>
          <w:sz w:val="24"/>
          <w:szCs w:val="24"/>
          <w:lang w:val="es-CO" w:eastAsia="es-CO"/>
        </w:rPr>
        <w:t>a Episcopal Argentina, 11 de no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viembre de 2005).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El origen de la Doctrina Social de la Iglesia (DSI) se remonta a las enseñanzas de Jesús y de los Apóstoles. Luego se fue desarrollando a lo largo de los siglos gracias a la enseñanza de los Padre</w:t>
      </w:r>
      <w:r w:rsidR="0028290C">
        <w:rPr>
          <w:rFonts w:eastAsia="Times New Roman"/>
          <w:color w:val="222222"/>
          <w:sz w:val="24"/>
          <w:szCs w:val="24"/>
          <w:lang w:val="es-CO" w:eastAsia="es-CO"/>
        </w:rPr>
        <w:t>s y Doctores de la Iglesia. Des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de el papa Le</w:t>
      </w:r>
      <w:r w:rsidR="0028290C">
        <w:rPr>
          <w:rFonts w:eastAsia="Times New Roman"/>
          <w:color w:val="222222"/>
          <w:sz w:val="24"/>
          <w:szCs w:val="24"/>
          <w:lang w:val="es-CO" w:eastAsia="es-CO"/>
        </w:rPr>
        <w:t>ón XIII (a finales del siglo XIX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), se ha difundido con frecuencia por medio de numerosas encíclicas pontificias.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 xml:space="preserve">La DSI trata de los derechos y deberes de los católicos en la vida social y tiene como fin ayudar a configurar la vida social de acuerdo </w:t>
      </w:r>
      <w:r w:rsidR="0028290C">
        <w:rPr>
          <w:rFonts w:eastAsia="Times New Roman"/>
          <w:color w:val="222222"/>
          <w:sz w:val="24"/>
          <w:szCs w:val="24"/>
          <w:lang w:val="es-CO" w:eastAsia="es-CO"/>
        </w:rPr>
        <w:t>con el espíritu del Evangelio. “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La Doctrina Social de la Iglesia (..</w:t>
      </w:r>
      <w:r w:rsidR="0028290C">
        <w:rPr>
          <w:rFonts w:eastAsia="Times New Roman"/>
          <w:color w:val="222222"/>
          <w:sz w:val="24"/>
          <w:szCs w:val="24"/>
          <w:lang w:val="es-CO" w:eastAsia="es-CO"/>
        </w:rPr>
        <w:t>.) contiene principios de refle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xión, formula criterios de juicio y ofrece normas y</w:t>
      </w:r>
      <w:r w:rsidR="0028290C">
        <w:rPr>
          <w:rFonts w:eastAsia="Times New Roman"/>
          <w:color w:val="222222"/>
          <w:sz w:val="24"/>
          <w:szCs w:val="24"/>
          <w:lang w:val="es-CO" w:eastAsia="es-CO"/>
        </w:rPr>
        <w:t xml:space="preserve"> orientaciones para la acción” (CEC, Compendio n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º 509). La persona humana es el centro y el fin de la DSI porque tanto la economía como la política</w:t>
      </w:r>
      <w:r w:rsidR="0028290C">
        <w:rPr>
          <w:rFonts w:eastAsia="Times New Roman"/>
          <w:color w:val="222222"/>
          <w:sz w:val="24"/>
          <w:szCs w:val="24"/>
          <w:lang w:val="es-CO" w:eastAsia="es-CO"/>
        </w:rPr>
        <w:t xml:space="preserve"> han de estar dirigidas a digni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ficar la persona y la vida humana en sociedad. Esta doctrina es una constan-te llamada a la solidaridad entre todos los hombres y naciones del mundo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b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b/>
          <w:color w:val="222222"/>
          <w:sz w:val="24"/>
          <w:szCs w:val="24"/>
          <w:lang w:val="es-CO" w:eastAsia="es-CO"/>
        </w:rPr>
        <w:t>2. LA DSI Y LA MORAL SOCIAL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2.1. PRINCIPIOS FUNDAMENTALES DE LA MORAL SOCIAL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lastRenderedPageBreak/>
        <w:t>La Doctrina Social de la Iglesia enseña los principios morales en los que debe basarse una justa convivencia social. Entre esos principios, destacan: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1. La dignidad de la persona humana. Esta verdad es el fundamento de toda la moral social y, por tanto, de la DSI.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2. El respeto a los derechos fundamentales de la persona humana, que deben ser respetados por todos: el derecho a la vida, a la libertad, al al</w:t>
      </w:r>
      <w:r w:rsidR="0028290C">
        <w:rPr>
          <w:rFonts w:eastAsia="Times New Roman"/>
          <w:color w:val="222222"/>
          <w:sz w:val="24"/>
          <w:szCs w:val="24"/>
          <w:lang w:val="es-CO" w:eastAsia="es-CO"/>
        </w:rPr>
        <w:t>i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mento, a la vivienda, a la educación, etc.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3. La familia es la célula básica de la sociedad. Por esto, la familia, formada por el varón y la mujer unidos en matrimonio, debe ser reconocida y ayudada para que pueda realizar sus fines primordiales, en particular la educación de los hijos.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4. El principio de libertad personal. Este principio demanda el respeto a la libertad de los ciudadanos en los diver</w:t>
      </w:r>
      <w:r w:rsidR="0028290C">
        <w:rPr>
          <w:rFonts w:eastAsia="Times New Roman"/>
          <w:color w:val="222222"/>
          <w:sz w:val="24"/>
          <w:szCs w:val="24"/>
          <w:lang w:val="es-CO" w:eastAsia="es-CO"/>
        </w:rPr>
        <w:t>sos campos de la convivencia so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cial. Pero también pide que se exija a cada ciudadano el cump</w:t>
      </w:r>
      <w:r w:rsidR="0028290C">
        <w:rPr>
          <w:rFonts w:eastAsia="Times New Roman"/>
          <w:color w:val="222222"/>
          <w:sz w:val="24"/>
          <w:szCs w:val="24"/>
          <w:lang w:val="es-CO" w:eastAsia="es-CO"/>
        </w:rPr>
        <w:t>limiento de sus deberes cívicos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.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5. El principio de solidaridad, que exige que los seres humanos se presten ayuda mutua. Tanto las personas singulares como las instituciones socia-les y aun las naciones dependen unas de otras.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28290C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>
        <w:rPr>
          <w:rFonts w:eastAsia="Times New Roman"/>
          <w:color w:val="222222"/>
          <w:sz w:val="24"/>
          <w:szCs w:val="24"/>
          <w:lang w:val="es-CO" w:eastAsia="es-CO"/>
        </w:rPr>
        <w:t>6. El principio del bien común</w:t>
      </w:r>
      <w:r w:rsidR="00795814" w:rsidRPr="00795814">
        <w:rPr>
          <w:rFonts w:eastAsia="Times New Roman"/>
          <w:color w:val="222222"/>
          <w:sz w:val="24"/>
          <w:szCs w:val="24"/>
          <w:lang w:val="es-CO" w:eastAsia="es-CO"/>
        </w:rPr>
        <w:t>. El fin del Estado es la realización del bien común y no el favorecer a unos pocos.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 xml:space="preserve">7. El principio de subsidiariedad. Trata de defender a la sociedad de la fuerza y la tiranía que pueda ejercer el Estado. A este le compete el deber de promover la iniciativa privada y de intervenir allí donde la iniciativa priva-da no puede llegar, especialmente para ayudar a las </w:t>
      </w:r>
      <w:r w:rsidR="0028290C">
        <w:rPr>
          <w:rFonts w:eastAsia="Times New Roman"/>
          <w:color w:val="222222"/>
          <w:sz w:val="24"/>
          <w:szCs w:val="24"/>
          <w:lang w:val="es-CO" w:eastAsia="es-CO"/>
        </w:rPr>
        <w:t>necesidades públi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cas y a los más necesitados.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El conjunto de la DSI se encuentra recopila</w:t>
      </w:r>
      <w:r w:rsidR="0028290C">
        <w:rPr>
          <w:rFonts w:eastAsia="Times New Roman"/>
          <w:color w:val="222222"/>
          <w:sz w:val="24"/>
          <w:szCs w:val="24"/>
          <w:lang w:val="es-CO" w:eastAsia="es-CO"/>
        </w:rPr>
        <w:t>do en el Compendio de la Doctri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na Social de la Iglesia, publicado en 2004.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2.2. EL AMOR A LOS POBRES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En su primer viaje apostólico a México Juan Pablo II dijo:</w:t>
      </w:r>
      <w:r w:rsidR="0028290C">
        <w:rPr>
          <w:rFonts w:eastAsia="Times New Roman"/>
          <w:color w:val="222222"/>
          <w:sz w:val="24"/>
          <w:szCs w:val="24"/>
          <w:lang w:val="es-CO" w:eastAsia="es-CO"/>
        </w:rPr>
        <w:t xml:space="preserve"> “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Para el cristiano no basta la denuncia de las injusticias. (...) Como cristianos estáis llamados a ser artífices de justicia y de verdadera libertad a la vez qu</w:t>
      </w:r>
      <w:r w:rsidR="0028290C">
        <w:rPr>
          <w:rFonts w:eastAsia="Times New Roman"/>
          <w:color w:val="222222"/>
          <w:sz w:val="24"/>
          <w:szCs w:val="24"/>
          <w:lang w:val="es-CO" w:eastAsia="es-CO"/>
        </w:rPr>
        <w:t>e forjadores de caridad social”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 xml:space="preserve"> (Discurso, 30 de enero de 1979).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 xml:space="preserve">La verdadera justicia siempre está llena de misericordia. Por tanto, </w:t>
      </w:r>
      <w:proofErr w:type="spellStart"/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по</w:t>
      </w:r>
      <w:proofErr w:type="spellEnd"/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 xml:space="preserve"> basta solo la justicia, también se debe vivir la caridad. El amor de la Iglesia y de los cristianos hacia los pobres está inspira</w:t>
      </w:r>
      <w:r w:rsidR="002935C5">
        <w:rPr>
          <w:rFonts w:eastAsia="Times New Roman"/>
          <w:color w:val="222222"/>
          <w:sz w:val="24"/>
          <w:szCs w:val="24"/>
          <w:lang w:val="es-CO" w:eastAsia="es-CO"/>
        </w:rPr>
        <w:t>do en el Evangelio de las Biena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venturanzas, en la pobreza de Jesús, y en su atención a los pobres.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 xml:space="preserve">Las obras de misericordia son acciones de </w:t>
      </w:r>
      <w:r w:rsidR="002935C5">
        <w:rPr>
          <w:rFonts w:eastAsia="Times New Roman"/>
          <w:color w:val="222222"/>
          <w:sz w:val="24"/>
          <w:szCs w:val="24"/>
          <w:lang w:val="es-CO" w:eastAsia="es-CO"/>
        </w:rPr>
        <w:t>caridad mediante las cuales ayu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damos a nuestros prójimos en sus necesidades corporales y espirituales.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u w:val="single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u w:val="single"/>
          <w:lang w:val="es-CO" w:eastAsia="es-CO"/>
        </w:rPr>
        <w:t>Obras de misericordia corporales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1) Visitar y cuidar a los enfermos.</w:t>
      </w: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2) Dar de comer al hambriento.</w:t>
      </w: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3) Dar de beber al sediento.</w:t>
      </w: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4) Dar posada al peregrino.</w:t>
      </w: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5) Vestir al desnudo.</w:t>
      </w: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6) Redimir al cautivo.</w:t>
      </w: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7) Enterrar a los muertos.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u w:val="single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u w:val="single"/>
          <w:lang w:val="es-CO" w:eastAsia="es-CO"/>
        </w:rPr>
        <w:t>Obras de misericordia espirituales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u w:val="single"/>
          <w:lang w:val="es-CO" w:eastAsia="es-CO"/>
        </w:rPr>
      </w:pP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1) Enseñar al que no sabe.</w:t>
      </w: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2) Dar buen consejo al que lo necesita.</w:t>
      </w: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lastRenderedPageBreak/>
        <w:t>3) Corregir al que yerra.</w:t>
      </w: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4) Perdonar las injurias.</w:t>
      </w: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5) Consolar al triste.</w:t>
      </w: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6) Sufrir con paciencia los defectos del prójimo.</w:t>
      </w: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Pr="00795814" w:rsidRDefault="00795814" w:rsidP="002935C5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7) Rogar a Dios por vivos y difuntos.</w:t>
      </w:r>
    </w:p>
    <w:p w:rsidR="00795814" w:rsidRP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Po</w:t>
      </w:r>
      <w:r w:rsidR="002935C5">
        <w:rPr>
          <w:rFonts w:eastAsia="Times New Roman"/>
          <w:color w:val="222222"/>
          <w:sz w:val="24"/>
          <w:szCs w:val="24"/>
          <w:lang w:val="es-CO" w:eastAsia="es-CO"/>
        </w:rPr>
        <w:t>r último, la Iglesia enseña la “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opc</w:t>
      </w:r>
      <w:r w:rsidR="002935C5">
        <w:rPr>
          <w:rFonts w:eastAsia="Times New Roman"/>
          <w:color w:val="222222"/>
          <w:sz w:val="24"/>
          <w:szCs w:val="24"/>
          <w:lang w:val="es-CO" w:eastAsia="es-CO"/>
        </w:rPr>
        <w:t>ión preferencial por los pobres”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 xml:space="preserve">, que no ha de ser ni excluyente ni exclusiva. Dicha </w:t>
      </w:r>
      <w:r w:rsidR="002935C5">
        <w:rPr>
          <w:rFonts w:eastAsia="Times New Roman"/>
          <w:color w:val="222222"/>
          <w:sz w:val="24"/>
          <w:szCs w:val="24"/>
          <w:lang w:val="es-CO" w:eastAsia="es-CO"/>
        </w:rPr>
        <w:t>opción significa que el cristia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no, a ejemplo de Jesucristo, ha de prestar atención muy especial a los más necesitados. Esta opción es una aplicación d</w:t>
      </w:r>
      <w:r w:rsidR="002935C5">
        <w:rPr>
          <w:rFonts w:eastAsia="Times New Roman"/>
          <w:color w:val="222222"/>
          <w:sz w:val="24"/>
          <w:szCs w:val="24"/>
          <w:lang w:val="es-CO" w:eastAsia="es-CO"/>
        </w:rPr>
        <w:t>el principio de caridad y de so</w:t>
      </w:r>
      <w:r w:rsidRPr="00795814">
        <w:rPr>
          <w:rFonts w:eastAsia="Times New Roman"/>
          <w:color w:val="222222"/>
          <w:sz w:val="24"/>
          <w:szCs w:val="24"/>
          <w:lang w:val="es-CO" w:eastAsia="es-CO"/>
        </w:rPr>
        <w:t>lidaridad.</w:t>
      </w:r>
    </w:p>
    <w:p w:rsidR="002935C5" w:rsidRDefault="002935C5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</w:p>
    <w:p w:rsidR="002935C5" w:rsidRDefault="00334C31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b/>
          <w:color w:val="222222"/>
          <w:sz w:val="24"/>
          <w:szCs w:val="24"/>
          <w:lang w:val="es-CO" w:eastAsia="es-CO"/>
        </w:rPr>
      </w:pPr>
      <w:r>
        <w:rPr>
          <w:rFonts w:eastAsia="Times New Roman"/>
          <w:b/>
          <w:color w:val="222222"/>
          <w:sz w:val="24"/>
          <w:szCs w:val="24"/>
          <w:lang w:val="es-CO" w:eastAsia="es-CO"/>
        </w:rPr>
        <w:t>PREGUNT</w:t>
      </w:r>
      <w:r w:rsidR="002935C5">
        <w:rPr>
          <w:rFonts w:eastAsia="Times New Roman"/>
          <w:b/>
          <w:color w:val="222222"/>
          <w:sz w:val="24"/>
          <w:szCs w:val="24"/>
          <w:lang w:val="es-CO" w:eastAsia="es-CO"/>
        </w:rPr>
        <w:t>AS</w:t>
      </w:r>
    </w:p>
    <w:p w:rsidR="002935C5" w:rsidRDefault="002935C5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b/>
          <w:color w:val="222222"/>
          <w:sz w:val="24"/>
          <w:szCs w:val="24"/>
          <w:lang w:val="es-CO" w:eastAsia="es-CO"/>
        </w:rPr>
      </w:pPr>
    </w:p>
    <w:p w:rsidR="00377F0B" w:rsidRDefault="00377F0B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>
        <w:rPr>
          <w:rFonts w:eastAsia="Times New Roman"/>
          <w:color w:val="222222"/>
          <w:sz w:val="24"/>
          <w:szCs w:val="24"/>
          <w:lang w:val="es-CO" w:eastAsia="es-CO"/>
        </w:rPr>
        <w:t>1.- ¿Qué se entiende cuando se afirma que el hombre es un ser social? ¿Qué consecuencias morales entraña esta realidad?</w:t>
      </w:r>
    </w:p>
    <w:p w:rsidR="00377F0B" w:rsidRDefault="00377F0B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>
        <w:rPr>
          <w:rFonts w:eastAsia="Times New Roman"/>
          <w:color w:val="222222"/>
          <w:sz w:val="24"/>
          <w:szCs w:val="24"/>
          <w:lang w:val="es-CO" w:eastAsia="es-CO"/>
        </w:rPr>
        <w:t xml:space="preserve">2.- El mandamiento cristiano del amor, ¿Ha de tener consecuencias en el campo social? </w:t>
      </w:r>
    </w:p>
    <w:p w:rsidR="00377F0B" w:rsidRDefault="00377F0B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>
        <w:rPr>
          <w:rFonts w:eastAsia="Times New Roman"/>
          <w:color w:val="222222"/>
          <w:sz w:val="24"/>
          <w:szCs w:val="24"/>
          <w:lang w:val="es-CO" w:eastAsia="es-CO"/>
        </w:rPr>
        <w:t xml:space="preserve">3.- ¿Qué significa la frase del Concilio Vaticano II: </w:t>
      </w:r>
      <w:r w:rsidR="00334C31">
        <w:rPr>
          <w:rFonts w:eastAsia="Times New Roman"/>
          <w:color w:val="222222"/>
          <w:sz w:val="24"/>
          <w:szCs w:val="24"/>
          <w:lang w:val="es-CO" w:eastAsia="es-CO"/>
        </w:rPr>
        <w:t>“Es</w:t>
      </w:r>
      <w:r>
        <w:rPr>
          <w:rFonts w:eastAsia="Times New Roman"/>
          <w:color w:val="222222"/>
          <w:sz w:val="24"/>
          <w:szCs w:val="24"/>
          <w:lang w:val="es-CO" w:eastAsia="es-CO"/>
        </w:rPr>
        <w:t xml:space="preserve"> preciso superar una moral individualista”?</w:t>
      </w:r>
    </w:p>
    <w:p w:rsidR="0006497C" w:rsidRDefault="00377F0B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>
        <w:rPr>
          <w:rFonts w:eastAsia="Times New Roman"/>
          <w:color w:val="222222"/>
          <w:sz w:val="24"/>
          <w:szCs w:val="24"/>
          <w:lang w:val="es-CO" w:eastAsia="es-CO"/>
        </w:rPr>
        <w:t xml:space="preserve">4.- ¿Cuál es el origen </w:t>
      </w:r>
      <w:r w:rsidR="0006497C">
        <w:rPr>
          <w:rFonts w:eastAsia="Times New Roman"/>
          <w:color w:val="222222"/>
          <w:sz w:val="24"/>
          <w:szCs w:val="24"/>
          <w:lang w:val="es-CO" w:eastAsia="es-CO"/>
        </w:rPr>
        <w:t>de la DSI? ¿Cómo la definirías?</w:t>
      </w:r>
    </w:p>
    <w:p w:rsidR="0006497C" w:rsidRDefault="0006497C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>
        <w:rPr>
          <w:rFonts w:eastAsia="Times New Roman"/>
          <w:color w:val="222222"/>
          <w:sz w:val="24"/>
          <w:szCs w:val="24"/>
          <w:lang w:val="es-CO" w:eastAsia="es-CO"/>
        </w:rPr>
        <w:t>5.- Cuando la Iglesia habla de economía, política y justicia social, ¿para qué lo hace?</w:t>
      </w:r>
    </w:p>
    <w:p w:rsidR="0006497C" w:rsidRDefault="0006497C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>
        <w:rPr>
          <w:rFonts w:eastAsia="Times New Roman"/>
          <w:color w:val="222222"/>
          <w:sz w:val="24"/>
          <w:szCs w:val="24"/>
          <w:lang w:val="es-CO" w:eastAsia="es-CO"/>
        </w:rPr>
        <w:t>6.- Hay personas que opinan que la Iglesia no debería hablar sobre la economía, política o justicia social. ¿Tienen razón esas personas? ¿Qué les dirías?</w:t>
      </w:r>
    </w:p>
    <w:p w:rsidR="0006497C" w:rsidRDefault="0006497C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>
        <w:rPr>
          <w:rFonts w:eastAsia="Times New Roman"/>
          <w:color w:val="222222"/>
          <w:sz w:val="24"/>
          <w:szCs w:val="24"/>
          <w:lang w:val="es-CO" w:eastAsia="es-CO"/>
        </w:rPr>
        <w:t>7.- ¿Cuáles son los principios básicos de la DSI? Explica cada uno de ellos mediante un ejemplo práctico.</w:t>
      </w:r>
    </w:p>
    <w:p w:rsidR="0006497C" w:rsidRDefault="0006497C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>
        <w:rPr>
          <w:rFonts w:eastAsia="Times New Roman"/>
          <w:color w:val="222222"/>
          <w:sz w:val="24"/>
          <w:szCs w:val="24"/>
          <w:lang w:val="es-CO" w:eastAsia="es-CO"/>
        </w:rPr>
        <w:t>8.- Cita algunos de los derechos fundamentales de la persona humana.</w:t>
      </w:r>
    </w:p>
    <w:p w:rsidR="0006497C" w:rsidRDefault="0006497C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>
        <w:rPr>
          <w:rFonts w:eastAsia="Times New Roman"/>
          <w:color w:val="222222"/>
          <w:sz w:val="24"/>
          <w:szCs w:val="24"/>
          <w:lang w:val="es-CO" w:eastAsia="es-CO"/>
        </w:rPr>
        <w:t>9.- ¿En qué documento podemos encontrar las principales enseñanzas de la DSI?</w:t>
      </w:r>
    </w:p>
    <w:p w:rsidR="0006497C" w:rsidRDefault="0006497C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>
        <w:rPr>
          <w:rFonts w:eastAsia="Times New Roman"/>
          <w:color w:val="222222"/>
          <w:sz w:val="24"/>
          <w:szCs w:val="24"/>
          <w:lang w:val="es-CO" w:eastAsia="es-CO"/>
        </w:rPr>
        <w:t>10.- ¿Dónde se inspira el amor de la Iglesia y de los cristianos por los pobres?</w:t>
      </w:r>
    </w:p>
    <w:p w:rsidR="0006497C" w:rsidRDefault="0006497C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>
        <w:rPr>
          <w:rFonts w:eastAsia="Times New Roman"/>
          <w:color w:val="222222"/>
          <w:sz w:val="24"/>
          <w:szCs w:val="24"/>
          <w:lang w:val="es-CO" w:eastAsia="es-CO"/>
        </w:rPr>
        <w:t>11.- Cita 3 ejemplos de obras de misericordia corporales.</w:t>
      </w:r>
    </w:p>
    <w:p w:rsidR="002935C5" w:rsidRPr="00795814" w:rsidRDefault="0006497C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r>
        <w:rPr>
          <w:rFonts w:eastAsia="Times New Roman"/>
          <w:color w:val="222222"/>
          <w:sz w:val="24"/>
          <w:szCs w:val="24"/>
          <w:lang w:val="es-CO" w:eastAsia="es-CO"/>
        </w:rPr>
        <w:t xml:space="preserve">12.- Cita 3 ejemplos de obras de misericordia espirituales. </w:t>
      </w:r>
      <w:r w:rsidR="00377F0B">
        <w:rPr>
          <w:rFonts w:eastAsia="Times New Roman"/>
          <w:color w:val="222222"/>
          <w:sz w:val="24"/>
          <w:szCs w:val="24"/>
          <w:lang w:val="es-CO" w:eastAsia="es-CO"/>
        </w:rPr>
        <w:t xml:space="preserve"> </w:t>
      </w:r>
    </w:p>
    <w:p w:rsidR="00795814" w:rsidRDefault="00795814" w:rsidP="00877D00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Times New Roman"/>
          <w:color w:val="222222"/>
          <w:sz w:val="24"/>
          <w:szCs w:val="24"/>
          <w:lang w:val="es-CO" w:eastAsia="es-CO"/>
        </w:rPr>
      </w:pPr>
      <w:bookmarkStart w:id="0" w:name="_GoBack"/>
      <w:bookmarkEnd w:id="0"/>
    </w:p>
    <w:sectPr w:rsidR="00795814" w:rsidSect="0014362E">
      <w:footerReference w:type="default" r:id="rId8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BA5" w:rsidRDefault="00CF3BA5" w:rsidP="00883182">
      <w:r>
        <w:separator/>
      </w:r>
    </w:p>
  </w:endnote>
  <w:endnote w:type="continuationSeparator" w:id="0">
    <w:p w:rsidR="00CF3BA5" w:rsidRDefault="00CF3BA5" w:rsidP="0088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182" w:rsidRDefault="00883182" w:rsidP="00883182">
    <w:pPr>
      <w:pStyle w:val="Piedepgina"/>
      <w:jc w:val="right"/>
    </w:pPr>
  </w:p>
  <w:p w:rsidR="00883182" w:rsidRDefault="00E703AF" w:rsidP="00883182">
    <w:pPr>
      <w:pStyle w:val="Piedepgina"/>
      <w:jc w:val="right"/>
    </w:pPr>
    <w:proofErr w:type="spellStart"/>
    <w:r>
      <w:t>MSc</w:t>
    </w:r>
    <w:proofErr w:type="spellEnd"/>
    <w:r w:rsidR="00883182">
      <w:t>. Ángel Millán</w:t>
    </w:r>
  </w:p>
  <w:p w:rsidR="00883182" w:rsidRDefault="00883182" w:rsidP="0088318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BA5" w:rsidRDefault="00CF3BA5" w:rsidP="00883182">
      <w:r>
        <w:separator/>
      </w:r>
    </w:p>
  </w:footnote>
  <w:footnote w:type="continuationSeparator" w:id="0">
    <w:p w:rsidR="00CF3BA5" w:rsidRDefault="00CF3BA5" w:rsidP="0088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03342"/>
    <w:multiLevelType w:val="hybridMultilevel"/>
    <w:tmpl w:val="4508D1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47878"/>
    <w:multiLevelType w:val="hybridMultilevel"/>
    <w:tmpl w:val="32CC25C0"/>
    <w:lvl w:ilvl="0" w:tplc="597A15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2E"/>
    <w:rsid w:val="0005163A"/>
    <w:rsid w:val="0006497C"/>
    <w:rsid w:val="000A5B56"/>
    <w:rsid w:val="000D3CFF"/>
    <w:rsid w:val="000F296E"/>
    <w:rsid w:val="0014362E"/>
    <w:rsid w:val="001554FD"/>
    <w:rsid w:val="001621BC"/>
    <w:rsid w:val="001A6238"/>
    <w:rsid w:val="001D7668"/>
    <w:rsid w:val="0028290C"/>
    <w:rsid w:val="002935C5"/>
    <w:rsid w:val="002D2BAB"/>
    <w:rsid w:val="00304EC7"/>
    <w:rsid w:val="00334C31"/>
    <w:rsid w:val="00377F0B"/>
    <w:rsid w:val="003C06A0"/>
    <w:rsid w:val="003F2954"/>
    <w:rsid w:val="004206A5"/>
    <w:rsid w:val="00464BE2"/>
    <w:rsid w:val="0052614D"/>
    <w:rsid w:val="005368A6"/>
    <w:rsid w:val="005671C0"/>
    <w:rsid w:val="005E2C58"/>
    <w:rsid w:val="00640AB5"/>
    <w:rsid w:val="00664089"/>
    <w:rsid w:val="0067740E"/>
    <w:rsid w:val="007110D5"/>
    <w:rsid w:val="007275D4"/>
    <w:rsid w:val="00756BEF"/>
    <w:rsid w:val="00767A03"/>
    <w:rsid w:val="00786252"/>
    <w:rsid w:val="00795814"/>
    <w:rsid w:val="007C3039"/>
    <w:rsid w:val="007F74AE"/>
    <w:rsid w:val="00877D00"/>
    <w:rsid w:val="00883182"/>
    <w:rsid w:val="009521F5"/>
    <w:rsid w:val="00966F4C"/>
    <w:rsid w:val="009A711E"/>
    <w:rsid w:val="00A17DAB"/>
    <w:rsid w:val="00A57859"/>
    <w:rsid w:val="00AA787C"/>
    <w:rsid w:val="00AB3EA1"/>
    <w:rsid w:val="00AD32F7"/>
    <w:rsid w:val="00AF7C2B"/>
    <w:rsid w:val="00B962C3"/>
    <w:rsid w:val="00BB7723"/>
    <w:rsid w:val="00BD15DC"/>
    <w:rsid w:val="00C001D2"/>
    <w:rsid w:val="00C32473"/>
    <w:rsid w:val="00C37FF6"/>
    <w:rsid w:val="00CD6B26"/>
    <w:rsid w:val="00CF3BA5"/>
    <w:rsid w:val="00D051C2"/>
    <w:rsid w:val="00D5589D"/>
    <w:rsid w:val="00D66413"/>
    <w:rsid w:val="00DA5C82"/>
    <w:rsid w:val="00E53DD0"/>
    <w:rsid w:val="00E703AF"/>
    <w:rsid w:val="00F43EB2"/>
    <w:rsid w:val="00FB73B5"/>
    <w:rsid w:val="00FC6D5D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ECF931E-A49E-4EFE-872E-95FF7106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436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4362E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362E"/>
    <w:rPr>
      <w:rFonts w:ascii="Arial" w:eastAsia="Arial" w:hAnsi="Arial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436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3D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DD0"/>
    <w:rPr>
      <w:rFonts w:ascii="Tahoma" w:eastAsia="Arial" w:hAnsi="Tahoma" w:cs="Tahoma"/>
      <w:sz w:val="16"/>
      <w:szCs w:val="16"/>
      <w:lang w:val="es-ES"/>
    </w:rPr>
  </w:style>
  <w:style w:type="character" w:customStyle="1" w:styleId="ams">
    <w:name w:val="ams"/>
    <w:basedOn w:val="Fuentedeprrafopredeter"/>
    <w:rsid w:val="00640AB5"/>
  </w:style>
  <w:style w:type="paragraph" w:styleId="Encabezado">
    <w:name w:val="header"/>
    <w:basedOn w:val="Normal"/>
    <w:link w:val="EncabezadoCar"/>
    <w:uiPriority w:val="99"/>
    <w:unhideWhenUsed/>
    <w:rsid w:val="008831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18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831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182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7F7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1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4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0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95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9167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89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558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217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4266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6609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9668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569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37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914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7904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18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8763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353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6206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4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359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8598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925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567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9145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14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7412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37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4553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9599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85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8552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8895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392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042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169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291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0001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0497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69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409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6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834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49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0238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689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94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800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02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72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764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5804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62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046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29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809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0055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092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530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4491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630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8624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163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653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5642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54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679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3021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2893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530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91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3427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801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1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06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63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0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81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5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8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8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37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8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60907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825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52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052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85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4504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5717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4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3035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8241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424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0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9173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96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488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701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227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9840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145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41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78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7863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916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528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395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87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9996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686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2663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144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16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976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0370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9295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6289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473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220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35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3640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454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69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2615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050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554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1882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1785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8846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2820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038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62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583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96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99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632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0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302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4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9</cp:revision>
  <dcterms:created xsi:type="dcterms:W3CDTF">2026-06-21T08:47:00Z</dcterms:created>
  <dcterms:modified xsi:type="dcterms:W3CDTF">2026-06-21T09:14:00Z</dcterms:modified>
</cp:coreProperties>
</file>