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B29FA" w14:textId="77777777" w:rsidR="00BE3D9D" w:rsidRDefault="00A058A8">
      <w:pPr>
        <w:spacing w:after="0" w:line="360" w:lineRule="auto"/>
        <w:jc w:val="center"/>
        <w:rPr>
          <w:rFonts w:ascii="Arial" w:eastAsia="Times New Roman" w:hAnsi="Arial" w:cs="Arial"/>
          <w:sz w:val="24"/>
          <w:szCs w:val="24"/>
          <w:lang w:eastAsia="es-ES"/>
        </w:rPr>
      </w:pPr>
      <w:r>
        <w:rPr>
          <w:rFonts w:ascii="Arial" w:hAnsi="Arial" w:cs="Arial"/>
          <w:b/>
          <w:noProof/>
          <w:sz w:val="24"/>
          <w:szCs w:val="24"/>
          <w:lang w:val="en-US"/>
        </w:rPr>
        <w:drawing>
          <wp:inline distT="0" distB="0" distL="0" distR="0" wp14:anchorId="41602610" wp14:editId="20A0FAB2">
            <wp:extent cx="6120765" cy="6248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120765" cy="624840"/>
                    </a:xfrm>
                    <a:prstGeom prst="rect">
                      <a:avLst/>
                    </a:prstGeom>
                    <a:noFill/>
                    <a:ln>
                      <a:noFill/>
                    </a:ln>
                  </pic:spPr>
                </pic:pic>
              </a:graphicData>
            </a:graphic>
          </wp:inline>
        </w:drawing>
      </w:r>
    </w:p>
    <w:p w14:paraId="51461DC2" w14:textId="77777777" w:rsidR="00014A14" w:rsidRDefault="00014A14">
      <w:pPr>
        <w:tabs>
          <w:tab w:val="left" w:pos="3546"/>
        </w:tabs>
        <w:rPr>
          <w:rFonts w:ascii="Arial" w:hAnsi="Arial" w:cs="Arial"/>
          <w:b/>
          <w:sz w:val="24"/>
          <w:szCs w:val="24"/>
        </w:rPr>
      </w:pPr>
    </w:p>
    <w:p w14:paraId="09F06F53" w14:textId="16CD11D0" w:rsidR="00BE3D9D" w:rsidRDefault="00A058A8">
      <w:pPr>
        <w:tabs>
          <w:tab w:val="left" w:pos="3546"/>
        </w:tabs>
        <w:rPr>
          <w:rFonts w:ascii="Arial" w:hAnsi="Arial" w:cs="Arial"/>
          <w:b/>
          <w:sz w:val="24"/>
          <w:szCs w:val="24"/>
        </w:rPr>
      </w:pPr>
      <w:r>
        <w:rPr>
          <w:rFonts w:ascii="Arial" w:hAnsi="Arial" w:cs="Arial"/>
          <w:b/>
          <w:sz w:val="24"/>
          <w:szCs w:val="24"/>
        </w:rPr>
        <w:t>ASIGNATURA: Metodología de la Investi</w:t>
      </w:r>
      <w:r w:rsidR="00941DCF">
        <w:rPr>
          <w:rFonts w:ascii="Arial" w:hAnsi="Arial" w:cs="Arial"/>
          <w:b/>
          <w:sz w:val="24"/>
          <w:szCs w:val="24"/>
        </w:rPr>
        <w:t>gación         AÑO ESCOLAR: 2025-2026</w:t>
      </w:r>
      <w:r>
        <w:rPr>
          <w:rFonts w:ascii="Arial" w:hAnsi="Arial" w:cs="Arial"/>
          <w:b/>
          <w:sz w:val="24"/>
          <w:szCs w:val="24"/>
        </w:rPr>
        <w:t xml:space="preserve">                                                                     </w:t>
      </w:r>
    </w:p>
    <w:p w14:paraId="67EB8071" w14:textId="0484BE77" w:rsidR="00BE3D9D" w:rsidRDefault="00A058A8">
      <w:pPr>
        <w:tabs>
          <w:tab w:val="left" w:pos="3546"/>
        </w:tabs>
        <w:rPr>
          <w:rFonts w:ascii="Arial" w:hAnsi="Arial" w:cs="Arial"/>
          <w:b/>
          <w:sz w:val="24"/>
          <w:szCs w:val="24"/>
        </w:rPr>
      </w:pPr>
      <w:r>
        <w:rPr>
          <w:rFonts w:ascii="Arial" w:hAnsi="Arial" w:cs="Arial"/>
          <w:b/>
          <w:sz w:val="24"/>
          <w:szCs w:val="24"/>
        </w:rPr>
        <w:t xml:space="preserve">DOCENTE: </w:t>
      </w:r>
      <w:r w:rsidR="00941DCF">
        <w:rPr>
          <w:rFonts w:ascii="Arial" w:hAnsi="Arial" w:cs="Arial"/>
          <w:b/>
          <w:sz w:val="24"/>
          <w:szCs w:val="24"/>
        </w:rPr>
        <w:t>Edgar Molina</w:t>
      </w:r>
      <w:r>
        <w:rPr>
          <w:rFonts w:ascii="Arial" w:hAnsi="Arial" w:cs="Arial"/>
          <w:b/>
          <w:sz w:val="24"/>
          <w:szCs w:val="24"/>
        </w:rPr>
        <w:t xml:space="preserve">                         </w:t>
      </w:r>
      <w:r w:rsidR="00941DCF">
        <w:rPr>
          <w:rFonts w:ascii="Arial" w:hAnsi="Arial" w:cs="Arial"/>
          <w:b/>
          <w:sz w:val="24"/>
          <w:szCs w:val="24"/>
        </w:rPr>
        <w:t xml:space="preserve">                      5to. AÑO A-B</w:t>
      </w:r>
    </w:p>
    <w:p w14:paraId="738B93F3" w14:textId="743CBFDC" w:rsidR="00941DCF" w:rsidRDefault="00941DCF">
      <w:pPr>
        <w:tabs>
          <w:tab w:val="left" w:pos="3546"/>
        </w:tabs>
        <w:rPr>
          <w:rFonts w:ascii="Arial" w:hAnsi="Arial" w:cs="Arial"/>
          <w:b/>
          <w:sz w:val="24"/>
          <w:szCs w:val="24"/>
        </w:rPr>
      </w:pPr>
      <w:r>
        <w:rPr>
          <w:rFonts w:ascii="Arial" w:hAnsi="Arial" w:cs="Arial"/>
          <w:b/>
          <w:sz w:val="24"/>
          <w:szCs w:val="24"/>
        </w:rPr>
        <w:t xml:space="preserve">Revisado por: Lcdo. Ángel Millán </w:t>
      </w:r>
    </w:p>
    <w:p w14:paraId="60C15FDF" w14:textId="77777777" w:rsidR="00941DCF" w:rsidRDefault="00941DCF">
      <w:pPr>
        <w:spacing w:after="0" w:line="240" w:lineRule="auto"/>
        <w:jc w:val="center"/>
        <w:rPr>
          <w:rFonts w:ascii="Arial" w:eastAsia="Times New Roman" w:hAnsi="Arial" w:cs="Arial"/>
          <w:b/>
          <w:sz w:val="24"/>
          <w:szCs w:val="24"/>
          <w:lang w:eastAsia="es-ES"/>
        </w:rPr>
      </w:pPr>
    </w:p>
    <w:p w14:paraId="5970BDF6" w14:textId="3616C3E5" w:rsidR="00BE3D9D" w:rsidRDefault="00A058A8">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INSTRUCCIONES GENERALES PARA LA </w:t>
      </w:r>
      <w:r w:rsidR="00941DCF">
        <w:rPr>
          <w:rFonts w:ascii="Arial" w:eastAsia="Times New Roman" w:hAnsi="Arial" w:cs="Arial"/>
          <w:b/>
          <w:sz w:val="24"/>
          <w:szCs w:val="24"/>
          <w:lang w:eastAsia="es-ES"/>
        </w:rPr>
        <w:t>ELABORACIÓ</w:t>
      </w:r>
      <w:r w:rsidR="00BC0F40">
        <w:rPr>
          <w:rFonts w:ascii="Arial" w:eastAsia="Times New Roman" w:hAnsi="Arial" w:cs="Arial"/>
          <w:b/>
          <w:sz w:val="24"/>
          <w:szCs w:val="24"/>
          <w:lang w:eastAsia="es-ES"/>
        </w:rPr>
        <w:t xml:space="preserve">N </w:t>
      </w:r>
    </w:p>
    <w:p w14:paraId="55345F4E" w14:textId="75599D07" w:rsidR="00BE3D9D" w:rsidRDefault="00941DCF">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DEL CAPÍTULO II (MARCO TEÓ</w:t>
      </w:r>
      <w:r w:rsidR="00A058A8">
        <w:rPr>
          <w:rFonts w:ascii="Arial" w:eastAsia="Times New Roman" w:hAnsi="Arial" w:cs="Arial"/>
          <w:b/>
          <w:sz w:val="24"/>
          <w:szCs w:val="24"/>
          <w:lang w:eastAsia="es-ES"/>
        </w:rPr>
        <w:t>RICO)</w:t>
      </w:r>
    </w:p>
    <w:p w14:paraId="5539247A" w14:textId="77777777" w:rsidR="00BE3D9D" w:rsidRDefault="00BE3D9D">
      <w:pPr>
        <w:spacing w:after="0" w:line="360" w:lineRule="auto"/>
        <w:jc w:val="center"/>
        <w:rPr>
          <w:rFonts w:ascii="Arial" w:eastAsia="Times New Roman" w:hAnsi="Arial" w:cs="Arial"/>
          <w:b/>
          <w:sz w:val="24"/>
          <w:szCs w:val="24"/>
          <w:lang w:eastAsia="es-ES"/>
        </w:rPr>
      </w:pPr>
    </w:p>
    <w:p w14:paraId="0B77C235" w14:textId="77777777" w:rsidR="00BE3D9D" w:rsidRDefault="00A058A8">
      <w:pPr>
        <w:spacing w:after="0"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CAPÍTULO II</w:t>
      </w:r>
    </w:p>
    <w:p w14:paraId="0C62148B" w14:textId="5B7C11D6" w:rsidR="00BE3D9D" w:rsidRPr="00424A40" w:rsidRDefault="00941DCF" w:rsidP="00424A40">
      <w:pPr>
        <w:spacing w:after="0" w:line="36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MARCO TEÓ</w:t>
      </w:r>
      <w:r w:rsidR="00A058A8">
        <w:rPr>
          <w:rFonts w:ascii="Arial" w:eastAsia="Times New Roman" w:hAnsi="Arial" w:cs="Arial"/>
          <w:b/>
          <w:sz w:val="24"/>
          <w:szCs w:val="24"/>
          <w:lang w:eastAsia="es-ES"/>
        </w:rPr>
        <w:t>RICO</w:t>
      </w:r>
    </w:p>
    <w:p w14:paraId="1230A91D" w14:textId="77777777" w:rsidR="00941DCF" w:rsidRDefault="00941DCF" w:rsidP="00CF468C">
      <w:pPr>
        <w:spacing w:after="0" w:line="360" w:lineRule="auto"/>
        <w:ind w:firstLine="708"/>
        <w:jc w:val="both"/>
        <w:rPr>
          <w:rFonts w:ascii="Arial" w:eastAsia="Times New Roman" w:hAnsi="Arial" w:cs="Arial"/>
          <w:b/>
          <w:sz w:val="24"/>
          <w:szCs w:val="24"/>
          <w:lang w:eastAsia="es-ES"/>
        </w:rPr>
      </w:pPr>
    </w:p>
    <w:p w14:paraId="7EAB7B90" w14:textId="3A636544" w:rsidR="00BE3D9D" w:rsidRPr="00CF468C" w:rsidRDefault="00CF468C" w:rsidP="00CF468C">
      <w:pPr>
        <w:spacing w:after="0" w:line="360" w:lineRule="auto"/>
        <w:ind w:firstLine="708"/>
        <w:jc w:val="both"/>
        <w:rPr>
          <w:rFonts w:ascii="Arial" w:eastAsia="Times New Roman" w:hAnsi="Arial" w:cs="Arial"/>
          <w:b/>
          <w:sz w:val="24"/>
          <w:szCs w:val="24"/>
          <w:lang w:eastAsia="es-ES"/>
        </w:rPr>
      </w:pPr>
      <w:r w:rsidRPr="00CF468C">
        <w:rPr>
          <w:rFonts w:ascii="Arial" w:eastAsia="Times New Roman" w:hAnsi="Arial" w:cs="Arial"/>
          <w:b/>
          <w:sz w:val="24"/>
          <w:szCs w:val="24"/>
          <w:lang w:eastAsia="es-ES"/>
        </w:rPr>
        <w:t xml:space="preserve">El </w:t>
      </w:r>
      <w:r>
        <w:rPr>
          <w:rFonts w:ascii="Arial" w:eastAsia="Times New Roman" w:hAnsi="Arial" w:cs="Arial"/>
          <w:b/>
          <w:sz w:val="24"/>
          <w:szCs w:val="24"/>
          <w:lang w:eastAsia="es-ES"/>
        </w:rPr>
        <w:t>Marco Teórico</w:t>
      </w:r>
      <w:r w:rsidR="00A058A8">
        <w:rPr>
          <w:rFonts w:ascii="Arial" w:eastAsia="Times New Roman" w:hAnsi="Arial" w:cs="Arial"/>
          <w:b/>
          <w:sz w:val="24"/>
          <w:szCs w:val="24"/>
          <w:lang w:eastAsia="es-ES"/>
        </w:rPr>
        <w:t>, comprende los siguientes puntos:</w:t>
      </w:r>
    </w:p>
    <w:p w14:paraId="13B051AE" w14:textId="77777777" w:rsidR="00BE3D9D" w:rsidRDefault="00CF468C" w:rsidP="009F471C">
      <w:pPr>
        <w:spacing w:after="0" w:line="360" w:lineRule="auto"/>
        <w:ind w:firstLine="708"/>
        <w:rPr>
          <w:rFonts w:ascii="Arial" w:hAnsi="Arial" w:cs="Arial"/>
          <w:sz w:val="24"/>
          <w:szCs w:val="24"/>
        </w:rPr>
      </w:pPr>
      <w:r>
        <w:rPr>
          <w:rFonts w:ascii="Arial" w:hAnsi="Arial" w:cs="Arial"/>
          <w:sz w:val="24"/>
          <w:szCs w:val="24"/>
        </w:rPr>
        <w:t>-</w:t>
      </w:r>
      <w:r w:rsidR="00A058A8">
        <w:rPr>
          <w:rFonts w:ascii="Arial" w:hAnsi="Arial" w:cs="Arial"/>
          <w:sz w:val="24"/>
          <w:szCs w:val="24"/>
        </w:rPr>
        <w:t xml:space="preserve">Antecedentes de la investigación </w:t>
      </w:r>
    </w:p>
    <w:p w14:paraId="6E3A382E" w14:textId="77777777" w:rsidR="00BE3D9D" w:rsidRDefault="00CF468C" w:rsidP="009F471C">
      <w:pPr>
        <w:spacing w:after="0" w:line="360" w:lineRule="auto"/>
        <w:ind w:firstLine="708"/>
        <w:rPr>
          <w:rFonts w:ascii="Arial" w:hAnsi="Arial" w:cs="Arial"/>
          <w:sz w:val="24"/>
          <w:szCs w:val="24"/>
        </w:rPr>
      </w:pPr>
      <w:r>
        <w:rPr>
          <w:rFonts w:ascii="Arial" w:hAnsi="Arial" w:cs="Arial"/>
          <w:sz w:val="24"/>
          <w:szCs w:val="24"/>
        </w:rPr>
        <w:t>-</w:t>
      </w:r>
      <w:r w:rsidR="00A058A8">
        <w:rPr>
          <w:rFonts w:ascii="Arial" w:hAnsi="Arial" w:cs="Arial"/>
          <w:sz w:val="24"/>
          <w:szCs w:val="24"/>
        </w:rPr>
        <w:t>Bases teóricas</w:t>
      </w:r>
    </w:p>
    <w:p w14:paraId="4A8A30D9" w14:textId="77777777" w:rsidR="00BE3D9D" w:rsidRDefault="00CF468C" w:rsidP="009F471C">
      <w:pPr>
        <w:spacing w:after="0" w:line="360" w:lineRule="auto"/>
        <w:ind w:firstLine="708"/>
        <w:rPr>
          <w:rFonts w:ascii="Arial" w:hAnsi="Arial" w:cs="Arial"/>
          <w:sz w:val="24"/>
          <w:szCs w:val="24"/>
        </w:rPr>
      </w:pPr>
      <w:r>
        <w:rPr>
          <w:rFonts w:ascii="Arial" w:hAnsi="Arial" w:cs="Arial"/>
          <w:sz w:val="24"/>
          <w:szCs w:val="24"/>
        </w:rPr>
        <w:t>-</w:t>
      </w:r>
      <w:r w:rsidR="00A058A8">
        <w:rPr>
          <w:rFonts w:ascii="Arial" w:hAnsi="Arial" w:cs="Arial"/>
          <w:sz w:val="24"/>
          <w:szCs w:val="24"/>
        </w:rPr>
        <w:t xml:space="preserve">Bases legales </w:t>
      </w:r>
    </w:p>
    <w:p w14:paraId="3280E3A7" w14:textId="77777777" w:rsidR="00BE3D9D" w:rsidRDefault="00CF468C" w:rsidP="009F471C">
      <w:pPr>
        <w:spacing w:after="0" w:line="360" w:lineRule="auto"/>
        <w:ind w:firstLine="708"/>
        <w:rPr>
          <w:rFonts w:ascii="Arial" w:hAnsi="Arial" w:cs="Arial"/>
          <w:sz w:val="24"/>
          <w:szCs w:val="24"/>
        </w:rPr>
      </w:pPr>
      <w:r>
        <w:rPr>
          <w:rFonts w:ascii="Arial" w:hAnsi="Arial" w:cs="Arial"/>
          <w:sz w:val="24"/>
          <w:szCs w:val="24"/>
        </w:rPr>
        <w:t>-</w:t>
      </w:r>
      <w:r w:rsidR="00A058A8">
        <w:rPr>
          <w:rFonts w:ascii="Arial" w:hAnsi="Arial" w:cs="Arial"/>
          <w:sz w:val="24"/>
          <w:szCs w:val="24"/>
        </w:rPr>
        <w:t>Sistema de Variables</w:t>
      </w:r>
    </w:p>
    <w:p w14:paraId="15AA49F3" w14:textId="77777777" w:rsidR="00BE3D9D" w:rsidRDefault="00CF468C" w:rsidP="009F471C">
      <w:pPr>
        <w:spacing w:after="0" w:line="360" w:lineRule="auto"/>
        <w:ind w:firstLine="708"/>
        <w:rPr>
          <w:rFonts w:ascii="Arial" w:hAnsi="Arial" w:cs="Arial"/>
          <w:sz w:val="24"/>
          <w:szCs w:val="24"/>
        </w:rPr>
      </w:pPr>
      <w:r>
        <w:rPr>
          <w:rFonts w:ascii="Arial" w:hAnsi="Arial" w:cs="Arial"/>
          <w:sz w:val="24"/>
          <w:szCs w:val="24"/>
        </w:rPr>
        <w:t>-</w:t>
      </w:r>
      <w:r w:rsidR="00A058A8">
        <w:rPr>
          <w:rFonts w:ascii="Arial" w:hAnsi="Arial" w:cs="Arial"/>
          <w:sz w:val="24"/>
          <w:szCs w:val="24"/>
        </w:rPr>
        <w:t xml:space="preserve">Hipótesis (En caso de ser necesario) </w:t>
      </w:r>
    </w:p>
    <w:p w14:paraId="40E39F4F" w14:textId="77777777" w:rsidR="00BE3D9D" w:rsidRDefault="00CF468C" w:rsidP="009F471C">
      <w:pPr>
        <w:spacing w:after="0" w:line="360" w:lineRule="auto"/>
        <w:ind w:firstLine="708"/>
        <w:rPr>
          <w:rFonts w:ascii="Arial" w:hAnsi="Arial" w:cs="Arial"/>
          <w:sz w:val="24"/>
          <w:szCs w:val="24"/>
        </w:rPr>
      </w:pPr>
      <w:r>
        <w:rPr>
          <w:rFonts w:ascii="Arial" w:hAnsi="Arial" w:cs="Arial"/>
          <w:sz w:val="24"/>
          <w:szCs w:val="24"/>
        </w:rPr>
        <w:t>-</w:t>
      </w:r>
      <w:r w:rsidR="00A058A8">
        <w:rPr>
          <w:rFonts w:ascii="Arial" w:hAnsi="Arial" w:cs="Arial"/>
          <w:sz w:val="24"/>
          <w:szCs w:val="24"/>
        </w:rPr>
        <w:t>Definición de términos básicos</w:t>
      </w:r>
    </w:p>
    <w:p w14:paraId="77635DBB" w14:textId="77777777" w:rsidR="00AA7173" w:rsidRDefault="00AA7173" w:rsidP="00AA7173">
      <w:pPr>
        <w:spacing w:after="0" w:line="240" w:lineRule="auto"/>
        <w:jc w:val="both"/>
        <w:rPr>
          <w:rFonts w:ascii="Arial" w:eastAsia="Times New Roman" w:hAnsi="Arial" w:cs="Arial"/>
          <w:sz w:val="24"/>
          <w:szCs w:val="24"/>
          <w:lang w:eastAsia="es-ES"/>
        </w:rPr>
      </w:pPr>
    </w:p>
    <w:p w14:paraId="3A0FCC70" w14:textId="5CEA0628" w:rsidR="00BE3D9D" w:rsidRDefault="00AA7173" w:rsidP="00AA7173">
      <w:pPr>
        <w:spacing w:after="0" w:line="240" w:lineRule="auto"/>
        <w:jc w:val="both"/>
        <w:rPr>
          <w:rFonts w:ascii="Arial" w:eastAsia="Times New Roman" w:hAnsi="Arial" w:cs="Arial"/>
          <w:b/>
          <w:sz w:val="24"/>
          <w:szCs w:val="24"/>
          <w:lang w:eastAsia="es-ES"/>
        </w:rPr>
      </w:pPr>
      <w:r>
        <w:rPr>
          <w:rFonts w:ascii="Arial" w:eastAsia="Times New Roman" w:hAnsi="Arial" w:cs="Arial"/>
          <w:sz w:val="24"/>
          <w:szCs w:val="24"/>
          <w:lang w:eastAsia="es-ES"/>
        </w:rPr>
        <w:t xml:space="preserve"> *</w:t>
      </w:r>
      <w:r w:rsidRPr="00AA7173">
        <w:rPr>
          <w:rFonts w:ascii="Arial" w:eastAsia="Times New Roman" w:hAnsi="Arial" w:cs="Arial"/>
          <w:b/>
          <w:sz w:val="24"/>
          <w:szCs w:val="24"/>
          <w:lang w:eastAsia="es-ES"/>
        </w:rPr>
        <w:t>En el trabajo antes de desarrollar cada uno de</w:t>
      </w:r>
      <w:r w:rsidR="00BC0F40">
        <w:rPr>
          <w:rFonts w:ascii="Arial" w:eastAsia="Times New Roman" w:hAnsi="Arial" w:cs="Arial"/>
          <w:b/>
          <w:sz w:val="24"/>
          <w:szCs w:val="24"/>
          <w:lang w:eastAsia="es-ES"/>
        </w:rPr>
        <w:t xml:space="preserve"> los </w:t>
      </w:r>
      <w:r w:rsidRPr="00AA7173">
        <w:rPr>
          <w:rFonts w:ascii="Arial" w:eastAsia="Times New Roman" w:hAnsi="Arial" w:cs="Arial"/>
          <w:b/>
          <w:sz w:val="24"/>
          <w:szCs w:val="24"/>
          <w:lang w:eastAsia="es-ES"/>
        </w:rPr>
        <w:t xml:space="preserve">subtítulos </w:t>
      </w:r>
      <w:r w:rsidR="00BC0F40">
        <w:rPr>
          <w:rFonts w:ascii="Arial" w:eastAsia="Times New Roman" w:hAnsi="Arial" w:cs="Arial"/>
          <w:b/>
          <w:sz w:val="24"/>
          <w:szCs w:val="24"/>
          <w:lang w:eastAsia="es-ES"/>
        </w:rPr>
        <w:t xml:space="preserve">indicados </w:t>
      </w:r>
      <w:r w:rsidRPr="00AA7173">
        <w:rPr>
          <w:rFonts w:ascii="Arial" w:eastAsia="Times New Roman" w:hAnsi="Arial" w:cs="Arial"/>
          <w:b/>
          <w:sz w:val="24"/>
          <w:szCs w:val="24"/>
          <w:lang w:eastAsia="es-ES"/>
        </w:rPr>
        <w:t xml:space="preserve">debe </w:t>
      </w:r>
      <w:r>
        <w:rPr>
          <w:rFonts w:ascii="Arial" w:eastAsia="Times New Roman" w:hAnsi="Arial" w:cs="Arial"/>
          <w:b/>
          <w:sz w:val="24"/>
          <w:szCs w:val="24"/>
          <w:lang w:eastAsia="es-ES"/>
        </w:rPr>
        <w:t>escribirse</w:t>
      </w:r>
      <w:r w:rsidRPr="00AA7173">
        <w:rPr>
          <w:rFonts w:ascii="Arial" w:eastAsia="Times New Roman" w:hAnsi="Arial" w:cs="Arial"/>
          <w:b/>
          <w:sz w:val="24"/>
          <w:szCs w:val="24"/>
          <w:lang w:eastAsia="es-ES"/>
        </w:rPr>
        <w:t xml:space="preserve"> su definición, con sus respectivas citas</w:t>
      </w:r>
      <w:r w:rsidR="00BC0F40">
        <w:rPr>
          <w:rFonts w:ascii="Arial" w:eastAsia="Times New Roman" w:hAnsi="Arial" w:cs="Arial"/>
          <w:b/>
          <w:sz w:val="24"/>
          <w:szCs w:val="24"/>
          <w:lang w:eastAsia="es-ES"/>
        </w:rPr>
        <w:t>.</w:t>
      </w:r>
    </w:p>
    <w:p w14:paraId="0B22C81F" w14:textId="77777777" w:rsidR="00AA7173" w:rsidRPr="00AA7173" w:rsidRDefault="00AA7173" w:rsidP="00AA7173">
      <w:pPr>
        <w:spacing w:after="0" w:line="240" w:lineRule="auto"/>
        <w:jc w:val="both"/>
        <w:rPr>
          <w:rFonts w:ascii="Arial" w:eastAsia="Times New Roman" w:hAnsi="Arial" w:cs="Arial"/>
          <w:b/>
          <w:sz w:val="24"/>
          <w:szCs w:val="24"/>
          <w:lang w:eastAsia="es-ES"/>
        </w:rPr>
      </w:pPr>
    </w:p>
    <w:p w14:paraId="50640229" w14:textId="77777777" w:rsidR="00AA7173" w:rsidRDefault="00CF468C">
      <w:pPr>
        <w:spacing w:after="0" w:line="36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ab/>
      </w:r>
    </w:p>
    <w:p w14:paraId="27B3C1E0" w14:textId="77777777" w:rsidR="00BE3D9D" w:rsidRDefault="00424A40" w:rsidP="00424A40">
      <w:pPr>
        <w:spacing w:after="0" w:line="360" w:lineRule="auto"/>
        <w:ind w:firstLine="708"/>
        <w:jc w:val="center"/>
        <w:rPr>
          <w:rFonts w:ascii="Arial" w:eastAsia="Times New Roman" w:hAnsi="Arial" w:cs="Arial"/>
          <w:b/>
          <w:sz w:val="24"/>
          <w:szCs w:val="24"/>
          <w:lang w:eastAsia="es-ES"/>
        </w:rPr>
      </w:pPr>
      <w:r>
        <w:rPr>
          <w:rFonts w:ascii="Arial" w:eastAsia="Times New Roman" w:hAnsi="Arial" w:cs="Arial"/>
          <w:b/>
          <w:sz w:val="24"/>
          <w:szCs w:val="24"/>
          <w:lang w:eastAsia="es-ES"/>
        </w:rPr>
        <w:t>INTRODUCCIÓN</w:t>
      </w:r>
    </w:p>
    <w:p w14:paraId="36218631" w14:textId="12040481" w:rsidR="00BE3D9D" w:rsidRDefault="00A058A8">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b/>
        <w:t>Siempre es importante ver el pasado para construir el presente y mirar hacia el futuro. La ciencia es un cuerpo de conocimientos sistemático y estructurado, resulta conveniente localizar, obtener y consultar estudios antecedentes, libros, re</w:t>
      </w:r>
      <w:r w:rsidR="00A67DBB">
        <w:rPr>
          <w:rFonts w:ascii="Arial" w:eastAsia="Times New Roman" w:hAnsi="Arial" w:cs="Arial"/>
          <w:sz w:val="24"/>
          <w:szCs w:val="24"/>
          <w:lang w:eastAsia="es-ES"/>
        </w:rPr>
        <w:t>vistas científicas, páginas de i</w:t>
      </w:r>
      <w:r>
        <w:rPr>
          <w:rFonts w:ascii="Arial" w:eastAsia="Times New Roman" w:hAnsi="Arial" w:cs="Arial"/>
          <w:sz w:val="24"/>
          <w:szCs w:val="24"/>
          <w:lang w:eastAsia="es-ES"/>
        </w:rPr>
        <w:t>nternet, testimonios de expertos y toda aquella fuente que se relacione directamente con el problema o tema de investigación. Esto permitirá al conocimiento obtenido en la investigación, enmarcarse y relacionarse con otras teorías y resultados de otras investigaciones ya elaboradas.</w:t>
      </w:r>
    </w:p>
    <w:p w14:paraId="3F25DB25" w14:textId="77777777" w:rsidR="00BE3D9D" w:rsidRDefault="00A058A8">
      <w:pPr>
        <w:spacing w:after="0"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b/>
        <w:t xml:space="preserve">Una vez planteado el problema de estudio (es decir, cuando ya se poseen objetivos y preguntas de investigación) y cuando además se han evaluado su relevancia y viabilidad, el siguiente paso consiste en sustentar teóricamente el estudio, </w:t>
      </w:r>
      <w:r>
        <w:rPr>
          <w:rFonts w:ascii="Arial" w:eastAsia="Times New Roman" w:hAnsi="Arial" w:cs="Arial"/>
          <w:sz w:val="24"/>
          <w:szCs w:val="24"/>
          <w:lang w:eastAsia="es-ES"/>
        </w:rPr>
        <w:lastRenderedPageBreak/>
        <w:t xml:space="preserve">etapa que algunos autores llaman “elaborar el marco teórico”. Es decir, ahora se debe exponer las teorías, los enfoques teóricos, las investigaciones antecedentes que se consideren pertinentes para el correcto encuadre del estudio. </w:t>
      </w:r>
    </w:p>
    <w:p w14:paraId="2A54F003" w14:textId="77777777" w:rsidR="00BE3D9D" w:rsidRDefault="00BE3D9D">
      <w:pPr>
        <w:spacing w:after="0" w:line="360" w:lineRule="auto"/>
        <w:jc w:val="both"/>
        <w:rPr>
          <w:rFonts w:ascii="Arial" w:eastAsia="Times New Roman" w:hAnsi="Arial" w:cs="Arial"/>
          <w:sz w:val="24"/>
          <w:szCs w:val="24"/>
          <w:lang w:eastAsia="es-ES"/>
        </w:rPr>
      </w:pPr>
    </w:p>
    <w:p w14:paraId="17886734" w14:textId="193005A9" w:rsidR="00BE3D9D" w:rsidRDefault="00424A40" w:rsidP="00A67DBB">
      <w:pPr>
        <w:spacing w:after="0" w:line="360" w:lineRule="auto"/>
        <w:ind w:firstLine="709"/>
        <w:contextualSpacing/>
        <w:jc w:val="center"/>
        <w:rPr>
          <w:rFonts w:ascii="Arial" w:eastAsia="Times New Roman" w:hAnsi="Arial" w:cs="Arial"/>
          <w:b/>
          <w:sz w:val="24"/>
          <w:szCs w:val="24"/>
          <w:lang w:eastAsia="es-ES"/>
        </w:rPr>
      </w:pPr>
      <w:r>
        <w:rPr>
          <w:rFonts w:ascii="Arial" w:eastAsia="Times New Roman" w:hAnsi="Arial" w:cs="Arial"/>
          <w:b/>
          <w:sz w:val="24"/>
          <w:szCs w:val="24"/>
          <w:lang w:eastAsia="es-ES"/>
        </w:rPr>
        <w:t>DEFINICIÓN</w:t>
      </w:r>
      <w:r w:rsidR="005A4E9A">
        <w:rPr>
          <w:rFonts w:ascii="Arial" w:eastAsia="Times New Roman" w:hAnsi="Arial" w:cs="Arial"/>
          <w:b/>
          <w:sz w:val="24"/>
          <w:szCs w:val="24"/>
          <w:lang w:eastAsia="es-ES"/>
        </w:rPr>
        <w:t xml:space="preserve"> </w:t>
      </w:r>
      <w:r w:rsidR="0028180B">
        <w:rPr>
          <w:rFonts w:ascii="Arial" w:eastAsia="Times New Roman" w:hAnsi="Arial" w:cs="Arial"/>
          <w:b/>
          <w:sz w:val="24"/>
          <w:szCs w:val="24"/>
          <w:lang w:eastAsia="es-ES"/>
        </w:rPr>
        <w:t xml:space="preserve">Y </w:t>
      </w:r>
      <w:r w:rsidR="0028180B" w:rsidRPr="00424A40">
        <w:rPr>
          <w:rFonts w:ascii="Arial" w:eastAsia="Times New Roman" w:hAnsi="Arial" w:cs="Arial"/>
          <w:b/>
          <w:sz w:val="24"/>
          <w:szCs w:val="24"/>
          <w:lang w:eastAsia="es-ES"/>
        </w:rPr>
        <w:t>DESARROLLO</w:t>
      </w:r>
      <w:r w:rsidR="005A4E9A">
        <w:rPr>
          <w:rFonts w:ascii="Arial" w:eastAsia="Times New Roman" w:hAnsi="Arial" w:cs="Arial"/>
          <w:b/>
          <w:sz w:val="24"/>
          <w:szCs w:val="24"/>
          <w:lang w:eastAsia="es-ES"/>
        </w:rPr>
        <w:t xml:space="preserve"> </w:t>
      </w:r>
      <w:r>
        <w:rPr>
          <w:rFonts w:ascii="Arial" w:eastAsia="Times New Roman" w:hAnsi="Arial" w:cs="Arial"/>
          <w:b/>
          <w:sz w:val="24"/>
          <w:szCs w:val="24"/>
          <w:lang w:eastAsia="es-ES"/>
        </w:rPr>
        <w:t>D</w:t>
      </w:r>
      <w:r w:rsidRPr="00CF468C">
        <w:rPr>
          <w:rFonts w:ascii="Arial" w:eastAsia="Times New Roman" w:hAnsi="Arial" w:cs="Arial"/>
          <w:b/>
          <w:sz w:val="24"/>
          <w:szCs w:val="24"/>
          <w:lang w:eastAsia="es-ES"/>
        </w:rPr>
        <w:t xml:space="preserve">EL </w:t>
      </w:r>
      <w:r>
        <w:rPr>
          <w:rFonts w:ascii="Arial" w:eastAsia="Times New Roman" w:hAnsi="Arial" w:cs="Arial"/>
          <w:b/>
          <w:sz w:val="24"/>
          <w:szCs w:val="24"/>
          <w:lang w:eastAsia="es-ES"/>
        </w:rPr>
        <w:t>MARCO TEÓRICO</w:t>
      </w:r>
    </w:p>
    <w:p w14:paraId="66EBEDA3" w14:textId="49DB6CD0"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ab/>
        <w:t>El marco teórico o marco referencial, es el produ</w:t>
      </w:r>
      <w:r w:rsidR="00A67DBB">
        <w:rPr>
          <w:rFonts w:ascii="Arial" w:eastAsia="Times New Roman" w:hAnsi="Arial" w:cs="Arial"/>
          <w:sz w:val="24"/>
          <w:szCs w:val="24"/>
          <w:lang w:eastAsia="es-ES"/>
        </w:rPr>
        <w:t xml:space="preserve">cto de la revisión documental </w:t>
      </w:r>
      <w:r>
        <w:rPr>
          <w:rFonts w:ascii="Arial" w:eastAsia="Times New Roman" w:hAnsi="Arial" w:cs="Arial"/>
          <w:sz w:val="24"/>
          <w:szCs w:val="24"/>
          <w:lang w:eastAsia="es-ES"/>
        </w:rPr>
        <w:t>bibliográfica, y consiste en una recopilación de ideas, posturas de autores, conceptos y definiciones, que sirven de base a la investigación por realizar.</w:t>
      </w:r>
    </w:p>
    <w:p w14:paraId="04086574"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ab/>
        <w:t>El marco teórico, orienta sobre cómo habrá de realizarse el estudio. Al acudir a los antecedentes, los investigadores pueden dar cuenta de qué tipos de estudios se han efectuado, con qué tipo de sujetos, cómo se han recolectado los datos, qué diseños se han utilizado. Estos orientarían sobre lo que es conveniente y lo que no para la investigación.</w:t>
      </w:r>
    </w:p>
    <w:p w14:paraId="5128C172" w14:textId="7C9176C6"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ab/>
      </w:r>
      <w:r w:rsidR="00A67DBB">
        <w:rPr>
          <w:rFonts w:ascii="Arial" w:eastAsia="Times New Roman" w:hAnsi="Arial" w:cs="Arial"/>
          <w:sz w:val="24"/>
          <w:szCs w:val="24"/>
          <w:lang w:eastAsia="es-ES"/>
        </w:rPr>
        <w:t>También, g</w:t>
      </w:r>
      <w:r>
        <w:rPr>
          <w:rFonts w:ascii="Arial" w:eastAsia="Times New Roman" w:hAnsi="Arial" w:cs="Arial"/>
          <w:sz w:val="24"/>
          <w:szCs w:val="24"/>
          <w:lang w:eastAsia="es-ES"/>
        </w:rPr>
        <w:t>uía al investigador para que se centre en su problema, evitando desviaciones del planteamiento original. En el caso de estudios cualitativos, pu</w:t>
      </w:r>
      <w:r w:rsidR="00CF468C">
        <w:rPr>
          <w:rFonts w:ascii="Arial" w:eastAsia="Times New Roman" w:hAnsi="Arial" w:cs="Arial"/>
          <w:sz w:val="24"/>
          <w:szCs w:val="24"/>
          <w:lang w:eastAsia="es-ES"/>
        </w:rPr>
        <w:t>ede servir para expandir el panorama y dar</w:t>
      </w:r>
      <w:r>
        <w:rPr>
          <w:rFonts w:ascii="Arial" w:eastAsia="Times New Roman" w:hAnsi="Arial" w:cs="Arial"/>
          <w:sz w:val="24"/>
          <w:szCs w:val="24"/>
          <w:lang w:eastAsia="es-ES"/>
        </w:rPr>
        <w:t xml:space="preserve"> ideas de cómo concebir la investigación desde diversos puntos de vista. Además, inspira nuevas líneas y áreas de investigación y provee de un marco de referencia para interpretar los resultados del estudio.</w:t>
      </w:r>
    </w:p>
    <w:p w14:paraId="7FCCEEB1"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La construcción del marco teórico usualmente comprende tres etapas:</w:t>
      </w:r>
    </w:p>
    <w:p w14:paraId="73EDFB3A"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a) Búsqueda y obtención de la información bibliográfica.</w:t>
      </w:r>
    </w:p>
    <w:p w14:paraId="0BCBD4E3"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b) Consulta de las fuentes obtenidas y extracción de las citas relevantes</w:t>
      </w:r>
    </w:p>
    <w:p w14:paraId="25B2C2D6"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c) Construcción del marco teórico o conceptual</w:t>
      </w:r>
    </w:p>
    <w:p w14:paraId="0AABFBDE" w14:textId="77777777" w:rsidR="00A67DBB" w:rsidRDefault="00A67DBB" w:rsidP="00A67DBB">
      <w:pPr>
        <w:spacing w:after="0" w:line="360" w:lineRule="auto"/>
        <w:ind w:firstLine="709"/>
        <w:contextualSpacing/>
        <w:jc w:val="both"/>
        <w:rPr>
          <w:rFonts w:ascii="Arial" w:eastAsia="Times New Roman" w:hAnsi="Arial" w:cs="Arial"/>
          <w:b/>
          <w:sz w:val="24"/>
          <w:szCs w:val="24"/>
          <w:lang w:eastAsia="es-ES"/>
        </w:rPr>
      </w:pPr>
    </w:p>
    <w:p w14:paraId="73081809" w14:textId="152A1673"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b/>
          <w:sz w:val="24"/>
          <w:szCs w:val="24"/>
          <w:lang w:eastAsia="es-ES"/>
        </w:rPr>
        <w:t>Búsqueda y obtención de la información bibliográfica:</w:t>
      </w:r>
      <w:r>
        <w:rPr>
          <w:rFonts w:ascii="Arial" w:eastAsia="Times New Roman" w:hAnsi="Arial" w:cs="Arial"/>
          <w:sz w:val="24"/>
          <w:szCs w:val="24"/>
          <w:lang w:eastAsia="es-ES"/>
        </w:rPr>
        <w:t xml:space="preserve"> Consiste en detectar y obtener la bibliografía, que contenga información relevante y necesaria que atañe a nuestro problema de investigación. Esta se refiere a todo material informativo que sirva a los fines del estudio (libros, material audiovisual, informático, tesis elaboradas en instituciones universitarias, revistas científicas, etc.).</w:t>
      </w:r>
    </w:p>
    <w:p w14:paraId="188F01F7"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414B1B66"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b/>
          <w:sz w:val="24"/>
          <w:szCs w:val="24"/>
          <w:lang w:eastAsia="es-ES"/>
        </w:rPr>
        <w:t>Consulta de las fuentes obtenidas y extracción de las citas relevantes:</w:t>
      </w:r>
      <w:r>
        <w:rPr>
          <w:rFonts w:ascii="Arial" w:eastAsia="Times New Roman" w:hAnsi="Arial" w:cs="Arial"/>
          <w:sz w:val="24"/>
          <w:szCs w:val="24"/>
          <w:lang w:eastAsia="es-ES"/>
        </w:rPr>
        <w:t xml:space="preserve"> El primer paso consiste en seleccionar las que serán de utilidad para el marco teórico específico de la investigación y desechar las que no tengan relación, o su enfoque sea diferente al que pretendemos darle al trabajo, o su relación sea muy indirecta.</w:t>
      </w:r>
    </w:p>
    <w:p w14:paraId="7966FA82"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El investigador debe prestar especial atención a las teorías en las que pueda estar contenido el problema de investigación, a las definiciones de los conceptos básicos relacionados con el tema, a los métodos usados en investigaciones similares y a resultados de investigaciones similares que permitan conjeturar hipótesis sobre los resultados del trabajo que se realiza.</w:t>
      </w:r>
    </w:p>
    <w:p w14:paraId="7EA540FD"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Es conveniente hacerse las siguientes preguntas: ¿la referencia se relaciona con el problema de investigación?, ¿cómo?, ¿ayuda a que desarrolle más rápida y profundamente la investigación?, ¿desde qué óptica y perspectiva aborda el tema? Esa óptica, ¿es coherente con la investigación que se desarrolla? Si encontramos respuestas positivas a estas preguntas, las referencias bibliográficas nos servirán para el desarrollo del marco teórico, de lo contrario deben desecharse.</w:t>
      </w:r>
    </w:p>
    <w:p w14:paraId="24BB1C2E"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En el caso de los libros, para delimitar su utilidad, conviene por comenzar analizando el índice, y luego haciendo una lectura rápida de los aspectos que se supongan relacionados con el problema de investigación. </w:t>
      </w:r>
    </w:p>
    <w:p w14:paraId="3934C456"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385CF6DA"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b/>
          <w:sz w:val="24"/>
          <w:szCs w:val="24"/>
          <w:lang w:eastAsia="es-ES"/>
        </w:rPr>
        <w:t>Construcción del marco teórico o conceptual:</w:t>
      </w:r>
      <w:r>
        <w:rPr>
          <w:rFonts w:ascii="Arial" w:eastAsia="Times New Roman" w:hAnsi="Arial" w:cs="Arial"/>
          <w:sz w:val="24"/>
          <w:szCs w:val="24"/>
          <w:lang w:eastAsia="es-ES"/>
        </w:rPr>
        <w:t xml:space="preserve"> La ciencia es un cuerpo de conocimientos sistemático y estructurado, quiere decir entonces que el conocimiento que se obtenga de la investigación deberá “encajar” con conocimientos científicos anteriores.</w:t>
      </w:r>
    </w:p>
    <w:p w14:paraId="6176DA57"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El marco teórico no es un mero listado de citas. Construirlo significa elaborar un escrito que tenga coherencia interna, secuencial y lógica, utilizando las citas de los párrafos de teorías, definiciones o métodos de investigaciones extraídas en el paso anterior, y que sirvan a los fines de respaldar el proyecto de investigación.</w:t>
      </w:r>
    </w:p>
    <w:p w14:paraId="27A330F2"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3A9978A0" w14:textId="77777777" w:rsidR="00424A40" w:rsidRPr="00424A40" w:rsidRDefault="00424A40" w:rsidP="00A67DBB">
      <w:pPr>
        <w:spacing w:after="0" w:line="360" w:lineRule="auto"/>
        <w:ind w:firstLine="709"/>
        <w:contextualSpacing/>
        <w:jc w:val="center"/>
        <w:rPr>
          <w:rFonts w:ascii="Arial" w:eastAsia="Times New Roman" w:hAnsi="Arial" w:cs="Arial"/>
          <w:b/>
          <w:sz w:val="24"/>
          <w:szCs w:val="24"/>
          <w:lang w:eastAsia="es-ES"/>
        </w:rPr>
      </w:pPr>
      <w:r w:rsidRPr="00424A40">
        <w:rPr>
          <w:rFonts w:ascii="Arial" w:eastAsia="Times New Roman" w:hAnsi="Arial" w:cs="Arial"/>
          <w:b/>
          <w:sz w:val="24"/>
          <w:szCs w:val="24"/>
          <w:lang w:eastAsia="es-ES"/>
        </w:rPr>
        <w:t>EXPLICACIÓN DE LAS PARTES DEL MARCO TEÓRICO</w:t>
      </w:r>
    </w:p>
    <w:p w14:paraId="5AE9F0B4" w14:textId="77777777" w:rsidR="00A67DBB" w:rsidRDefault="00A67DBB" w:rsidP="00A67DBB">
      <w:pPr>
        <w:spacing w:after="0" w:line="360" w:lineRule="auto"/>
        <w:ind w:firstLine="709"/>
        <w:contextualSpacing/>
        <w:jc w:val="both"/>
        <w:rPr>
          <w:rFonts w:ascii="Arial" w:eastAsia="Times New Roman" w:hAnsi="Arial" w:cs="Arial"/>
          <w:b/>
          <w:sz w:val="24"/>
          <w:szCs w:val="24"/>
          <w:lang w:eastAsia="es-ES"/>
        </w:rPr>
      </w:pPr>
    </w:p>
    <w:p w14:paraId="447AB13E" w14:textId="61CB9A43" w:rsidR="00BE3D9D" w:rsidRDefault="00A058A8" w:rsidP="00A67DBB">
      <w:pPr>
        <w:spacing w:after="0" w:line="360" w:lineRule="auto"/>
        <w:ind w:firstLine="709"/>
        <w:contextualSpacing/>
        <w:jc w:val="both"/>
        <w:rPr>
          <w:rFonts w:ascii="Arial" w:eastAsia="Times New Roman" w:hAnsi="Arial" w:cs="Arial"/>
          <w:b/>
          <w:sz w:val="24"/>
          <w:szCs w:val="24"/>
          <w:lang w:eastAsia="es-ES"/>
        </w:rPr>
      </w:pPr>
      <w:r>
        <w:rPr>
          <w:rFonts w:ascii="Arial" w:eastAsia="Times New Roman" w:hAnsi="Arial" w:cs="Arial"/>
          <w:b/>
          <w:sz w:val="24"/>
          <w:szCs w:val="24"/>
          <w:lang w:eastAsia="es-ES"/>
        </w:rPr>
        <w:t>Antecedentes de la investigación.</w:t>
      </w:r>
    </w:p>
    <w:p w14:paraId="31EE6F31" w14:textId="022DBD34"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En este aparte se explican brevemente los trabajos de investi</w:t>
      </w:r>
      <w:r w:rsidR="00CF468C">
        <w:rPr>
          <w:rFonts w:ascii="Arial" w:eastAsia="Times New Roman" w:hAnsi="Arial" w:cs="Arial"/>
          <w:sz w:val="24"/>
          <w:szCs w:val="24"/>
          <w:lang w:eastAsia="es-ES"/>
        </w:rPr>
        <w:t xml:space="preserve">gación relacionados </w:t>
      </w:r>
      <w:r>
        <w:rPr>
          <w:rFonts w:ascii="Arial" w:eastAsia="Times New Roman" w:hAnsi="Arial" w:cs="Arial"/>
          <w:sz w:val="24"/>
          <w:szCs w:val="24"/>
          <w:lang w:eastAsia="es-ES"/>
        </w:rPr>
        <w:t>directamente con el tema en estudio, en cada uno debe incluirse:  Autor</w:t>
      </w:r>
      <w:r w:rsidR="00A67DBB">
        <w:rPr>
          <w:rFonts w:ascii="Arial" w:eastAsia="Times New Roman" w:hAnsi="Arial" w:cs="Arial"/>
          <w:sz w:val="24"/>
          <w:szCs w:val="24"/>
          <w:lang w:eastAsia="es-ES"/>
        </w:rPr>
        <w:t xml:space="preserve"> (</w:t>
      </w:r>
      <w:r>
        <w:rPr>
          <w:rFonts w:ascii="Arial" w:eastAsia="Times New Roman" w:hAnsi="Arial" w:cs="Arial"/>
          <w:sz w:val="24"/>
          <w:szCs w:val="24"/>
          <w:lang w:eastAsia="es-ES"/>
        </w:rPr>
        <w:t>es</w:t>
      </w:r>
      <w:r w:rsidR="00A67DBB">
        <w:rPr>
          <w:rFonts w:ascii="Arial" w:eastAsia="Times New Roman" w:hAnsi="Arial" w:cs="Arial"/>
          <w:sz w:val="24"/>
          <w:szCs w:val="24"/>
          <w:lang w:eastAsia="es-ES"/>
        </w:rPr>
        <w:t>)</w:t>
      </w:r>
      <w:r>
        <w:rPr>
          <w:rFonts w:ascii="Arial" w:eastAsia="Times New Roman" w:hAnsi="Arial" w:cs="Arial"/>
          <w:sz w:val="24"/>
          <w:szCs w:val="24"/>
          <w:lang w:eastAsia="es-ES"/>
        </w:rPr>
        <w:t>, objetivo general, aspectos metodológicos fundamentales, resultados y la relación del antecedente con el trabajo de investigación en desarrollo.</w:t>
      </w:r>
    </w:p>
    <w:p w14:paraId="0468048A" w14:textId="5BC4069A" w:rsidR="009B7651" w:rsidRDefault="00A058A8" w:rsidP="00A67DBB">
      <w:pPr>
        <w:pStyle w:val="Prrafodelista"/>
        <w:numPr>
          <w:ilvl w:val="0"/>
          <w:numId w:val="1"/>
        </w:numPr>
        <w:spacing w:after="0" w:line="360" w:lineRule="auto"/>
        <w:ind w:firstLine="709"/>
        <w:jc w:val="both"/>
        <w:rPr>
          <w:rFonts w:ascii="Arial" w:eastAsia="Times New Roman" w:hAnsi="Arial" w:cs="Arial"/>
          <w:sz w:val="24"/>
          <w:szCs w:val="24"/>
          <w:lang w:eastAsia="es-ES"/>
        </w:rPr>
      </w:pPr>
      <w:r>
        <w:rPr>
          <w:rFonts w:ascii="Arial" w:eastAsia="Times New Roman" w:hAnsi="Arial" w:cs="Arial"/>
          <w:sz w:val="24"/>
          <w:szCs w:val="24"/>
          <w:lang w:eastAsia="es-ES"/>
        </w:rPr>
        <w:t>Cinco antecedente</w:t>
      </w:r>
      <w:r w:rsidR="00A67DBB">
        <w:rPr>
          <w:rFonts w:ascii="Arial" w:eastAsia="Times New Roman" w:hAnsi="Arial" w:cs="Arial"/>
          <w:sz w:val="24"/>
          <w:szCs w:val="24"/>
          <w:lang w:eastAsia="es-ES"/>
        </w:rPr>
        <w:t>s presentados del má</w:t>
      </w:r>
      <w:r>
        <w:rPr>
          <w:rFonts w:ascii="Arial" w:eastAsia="Times New Roman" w:hAnsi="Arial" w:cs="Arial"/>
          <w:sz w:val="24"/>
          <w:szCs w:val="24"/>
          <w:lang w:eastAsia="es-ES"/>
        </w:rPr>
        <w:t>s reciente al menos reciente.</w:t>
      </w:r>
    </w:p>
    <w:p w14:paraId="0A3E1A4A" w14:textId="77777777" w:rsidR="00A67DBB" w:rsidRPr="00A67DBB" w:rsidRDefault="00A67DBB" w:rsidP="00A67DBB">
      <w:pPr>
        <w:spacing w:after="0" w:line="360" w:lineRule="auto"/>
        <w:jc w:val="both"/>
        <w:rPr>
          <w:rFonts w:ascii="Arial" w:eastAsia="Times New Roman" w:hAnsi="Arial" w:cs="Arial"/>
          <w:sz w:val="24"/>
          <w:szCs w:val="24"/>
          <w:lang w:eastAsia="es-ES"/>
        </w:rPr>
      </w:pPr>
    </w:p>
    <w:p w14:paraId="2582E100" w14:textId="77777777" w:rsidR="009B7651" w:rsidRDefault="009B7651" w:rsidP="00A67DBB">
      <w:pPr>
        <w:spacing w:after="0" w:line="360" w:lineRule="auto"/>
        <w:ind w:firstLine="709"/>
        <w:contextualSpacing/>
        <w:rPr>
          <w:rFonts w:ascii="Arial" w:eastAsia="Times New Roman" w:hAnsi="Arial" w:cs="Arial"/>
          <w:b/>
          <w:sz w:val="24"/>
          <w:szCs w:val="24"/>
          <w:lang w:eastAsia="es-ES"/>
        </w:rPr>
      </w:pPr>
    </w:p>
    <w:p w14:paraId="28FE7FB0" w14:textId="77777777" w:rsidR="00BE3D9D" w:rsidRDefault="00A058A8" w:rsidP="00A67DBB">
      <w:pPr>
        <w:spacing w:after="0" w:line="360" w:lineRule="auto"/>
        <w:ind w:firstLine="709"/>
        <w:contextualSpacing/>
        <w:rPr>
          <w:rFonts w:ascii="Arial" w:eastAsia="Times New Roman" w:hAnsi="Arial" w:cs="Arial"/>
          <w:b/>
          <w:sz w:val="24"/>
          <w:szCs w:val="24"/>
          <w:lang w:eastAsia="es-ES"/>
        </w:rPr>
      </w:pPr>
      <w:r>
        <w:rPr>
          <w:rFonts w:ascii="Arial" w:eastAsia="Times New Roman" w:hAnsi="Arial" w:cs="Arial"/>
          <w:b/>
          <w:sz w:val="24"/>
          <w:szCs w:val="24"/>
          <w:lang w:eastAsia="es-ES"/>
        </w:rPr>
        <w:lastRenderedPageBreak/>
        <w:t>Bases teóricas.</w:t>
      </w:r>
    </w:p>
    <w:p w14:paraId="46754FBD"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En este aparte de desarrollan todos aquellos contenidos que sirvan de sustento al tema, sus definiciones, su explicación detallada. Se definen teórica y operacionalmente los conceptos, las variables y los referentes empíricos, el sistema de categorías y enfoque que de la investigación. Todo el contenido desarrollado debe estar sustentado en citas, de manera tal que quien lea este marco conceptual pueda introducirse al problema de investigación, y comprenderlo sin dificultad.</w:t>
      </w:r>
    </w:p>
    <w:p w14:paraId="1D80E678" w14:textId="77777777" w:rsidR="00BE3D9D" w:rsidRDefault="00A058A8" w:rsidP="00A67DBB">
      <w:pPr>
        <w:pStyle w:val="Prrafodelista"/>
        <w:numPr>
          <w:ilvl w:val="0"/>
          <w:numId w:val="1"/>
        </w:numPr>
        <w:spacing w:after="0" w:line="360" w:lineRule="auto"/>
        <w:ind w:firstLine="709"/>
        <w:jc w:val="both"/>
        <w:rPr>
          <w:rFonts w:ascii="Arial" w:eastAsia="Times New Roman" w:hAnsi="Arial" w:cs="Arial"/>
          <w:sz w:val="24"/>
          <w:szCs w:val="24"/>
          <w:lang w:eastAsia="es-ES"/>
        </w:rPr>
      </w:pPr>
      <w:r>
        <w:rPr>
          <w:rFonts w:ascii="Arial" w:eastAsia="Times New Roman" w:hAnsi="Arial" w:cs="Arial"/>
          <w:sz w:val="24"/>
          <w:szCs w:val="24"/>
          <w:lang w:eastAsia="es-ES"/>
        </w:rPr>
        <w:t>Se recomienda hacer la revisión de contenidos de interés y posteriormente desarrollarlos en un esquema lógico de trabajo.</w:t>
      </w:r>
    </w:p>
    <w:p w14:paraId="75165724" w14:textId="77777777" w:rsidR="00CF468C" w:rsidRDefault="00CF468C" w:rsidP="00A67DBB">
      <w:pPr>
        <w:pStyle w:val="Prrafodelista"/>
        <w:spacing w:after="0" w:line="360" w:lineRule="auto"/>
        <w:ind w:left="1068" w:firstLine="709"/>
        <w:jc w:val="both"/>
        <w:rPr>
          <w:rFonts w:ascii="Arial" w:eastAsia="Times New Roman" w:hAnsi="Arial" w:cs="Arial"/>
          <w:sz w:val="24"/>
          <w:szCs w:val="24"/>
          <w:lang w:eastAsia="es-ES"/>
        </w:rPr>
      </w:pPr>
    </w:p>
    <w:p w14:paraId="751A0034" w14:textId="77777777" w:rsidR="00CF468C" w:rsidRPr="00D355C5" w:rsidRDefault="00CF468C" w:rsidP="00A67DBB">
      <w:pPr>
        <w:spacing w:after="0" w:line="360" w:lineRule="auto"/>
        <w:ind w:firstLine="709"/>
        <w:contextualSpacing/>
        <w:jc w:val="both"/>
        <w:rPr>
          <w:rFonts w:ascii="Arial" w:eastAsia="Times New Roman" w:hAnsi="Arial" w:cs="Arial"/>
          <w:b/>
          <w:sz w:val="24"/>
          <w:szCs w:val="24"/>
          <w:lang w:eastAsia="es-ES"/>
        </w:rPr>
      </w:pPr>
      <w:r w:rsidRPr="00CF468C">
        <w:rPr>
          <w:rFonts w:ascii="Arial" w:eastAsia="Times New Roman" w:hAnsi="Arial" w:cs="Arial"/>
          <w:b/>
          <w:sz w:val="24"/>
          <w:szCs w:val="24"/>
          <w:lang w:eastAsia="es-ES"/>
        </w:rPr>
        <w:t xml:space="preserve">Bases legales </w:t>
      </w:r>
    </w:p>
    <w:p w14:paraId="0186BC1D" w14:textId="4B85946D" w:rsidR="00CF468C" w:rsidRPr="00D355C5" w:rsidRDefault="00CF468C" w:rsidP="00A67DBB">
      <w:pPr>
        <w:spacing w:line="360" w:lineRule="auto"/>
        <w:ind w:firstLine="709"/>
        <w:contextualSpacing/>
        <w:jc w:val="both"/>
        <w:rPr>
          <w:rFonts w:ascii="Arial" w:eastAsia="Calibri" w:hAnsi="Arial" w:cs="Arial"/>
          <w:sz w:val="24"/>
          <w:szCs w:val="24"/>
        </w:rPr>
      </w:pPr>
      <w:r>
        <w:rPr>
          <w:rFonts w:ascii="Arial" w:eastAsia="Calibri" w:hAnsi="Arial" w:cs="Arial"/>
        </w:rPr>
        <w:t xml:space="preserve">Las bases legales son el sustento jurídico de la investigación, se refieren a una revisión </w:t>
      </w:r>
      <w:r w:rsidR="00F373B7">
        <w:rPr>
          <w:rFonts w:ascii="Arial" w:eastAsia="Calibri" w:hAnsi="Arial" w:cs="Arial"/>
        </w:rPr>
        <w:t xml:space="preserve">de las </w:t>
      </w:r>
      <w:r>
        <w:rPr>
          <w:rFonts w:ascii="Arial" w:eastAsia="Calibri" w:hAnsi="Arial" w:cs="Arial"/>
        </w:rPr>
        <w:t xml:space="preserve">normas legales relacionadas directa o indirectamente con el tema de estudio (Arias, 2012). Estas generalmente incluyen artículos de las leyes y reglamentos de la República Bolivariana de Venezuela relacionados con la investigación en desarrollo. Se presenta a cada instrumento legal como subtítulo y se desarrollan los artículos correspondientes con una explicación general.  </w:t>
      </w:r>
    </w:p>
    <w:p w14:paraId="28EB4355" w14:textId="77777777" w:rsidR="00BE3D9D" w:rsidRDefault="00A058A8" w:rsidP="00A67DBB">
      <w:pPr>
        <w:spacing w:after="0" w:line="360" w:lineRule="auto"/>
        <w:ind w:firstLine="709"/>
        <w:contextualSpacing/>
        <w:jc w:val="both"/>
        <w:rPr>
          <w:rFonts w:ascii="Arial" w:eastAsia="Times New Roman" w:hAnsi="Arial" w:cs="Arial"/>
          <w:b/>
          <w:sz w:val="24"/>
          <w:szCs w:val="24"/>
          <w:lang w:eastAsia="es-ES"/>
        </w:rPr>
      </w:pPr>
      <w:r>
        <w:rPr>
          <w:rFonts w:ascii="Arial" w:eastAsia="Times New Roman" w:hAnsi="Arial" w:cs="Arial"/>
          <w:b/>
          <w:sz w:val="24"/>
          <w:szCs w:val="24"/>
          <w:lang w:eastAsia="es-ES"/>
        </w:rPr>
        <w:t>Definición de términos básicos</w:t>
      </w:r>
    </w:p>
    <w:p w14:paraId="6482E074"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Consiste en dar el significado preciso y según el contexto a los conceptos principales, expresiones o variables involucradas en el problema y en los objetivos formulados.</w:t>
      </w:r>
    </w:p>
    <w:p w14:paraId="0BE9BFE9" w14:textId="7AEF3049"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Según Tamayo (1998), la definición de términos básicos “es la aclaración del sentido en que se utilizan las palabras o conceptos empleados en la identificación y formulación del problema.” (p. 78). Ejemplo: El término “demand</w:t>
      </w:r>
      <w:r w:rsidR="00F373B7">
        <w:rPr>
          <w:rFonts w:ascii="Arial" w:eastAsia="Times New Roman" w:hAnsi="Arial" w:cs="Arial"/>
          <w:sz w:val="24"/>
          <w:szCs w:val="24"/>
          <w:lang w:eastAsia="es-ES"/>
        </w:rPr>
        <w:t>a”, en una investigación sobre e</w:t>
      </w:r>
      <w:r>
        <w:rPr>
          <w:rFonts w:ascii="Arial" w:eastAsia="Times New Roman" w:hAnsi="Arial" w:cs="Arial"/>
          <w:sz w:val="24"/>
          <w:szCs w:val="24"/>
          <w:lang w:eastAsia="es-ES"/>
        </w:rPr>
        <w:t>conomía, se refiere a la cantidad de productos solicitados o adquiridos en un período determinado.  Mie</w:t>
      </w:r>
      <w:r w:rsidR="00F373B7">
        <w:rPr>
          <w:rFonts w:ascii="Arial" w:eastAsia="Times New Roman" w:hAnsi="Arial" w:cs="Arial"/>
          <w:sz w:val="24"/>
          <w:szCs w:val="24"/>
          <w:lang w:eastAsia="es-ES"/>
        </w:rPr>
        <w:t>ntras que, en un estudio sobre d</w:t>
      </w:r>
      <w:r>
        <w:rPr>
          <w:rFonts w:ascii="Arial" w:eastAsia="Times New Roman" w:hAnsi="Arial" w:cs="Arial"/>
          <w:sz w:val="24"/>
          <w:szCs w:val="24"/>
          <w:lang w:eastAsia="es-ES"/>
        </w:rPr>
        <w:t>erecho, “demanda” equivale al escrito mediante el cual una de las partes ejerce, en juicio, una acción o reclamo contra la otra parte. No confundir con un glosario.</w:t>
      </w:r>
    </w:p>
    <w:p w14:paraId="21740FE2" w14:textId="77777777" w:rsidR="00BE3D9D" w:rsidRDefault="00BE3D9D" w:rsidP="00A67DBB">
      <w:pPr>
        <w:spacing w:after="0" w:line="360" w:lineRule="auto"/>
        <w:ind w:firstLine="709"/>
        <w:contextualSpacing/>
        <w:jc w:val="both"/>
        <w:rPr>
          <w:rFonts w:ascii="Arial" w:eastAsia="Times New Roman" w:hAnsi="Arial" w:cs="Arial"/>
          <w:b/>
          <w:sz w:val="24"/>
          <w:szCs w:val="24"/>
          <w:lang w:eastAsia="es-ES"/>
        </w:rPr>
      </w:pPr>
    </w:p>
    <w:p w14:paraId="7C921A74" w14:textId="77777777" w:rsidR="00BE3D9D" w:rsidRDefault="00A058A8" w:rsidP="00A67DBB">
      <w:pPr>
        <w:spacing w:after="0" w:line="360" w:lineRule="auto"/>
        <w:ind w:firstLine="709"/>
        <w:contextualSpacing/>
        <w:jc w:val="both"/>
        <w:rPr>
          <w:rFonts w:ascii="Arial" w:eastAsia="Times New Roman" w:hAnsi="Arial" w:cs="Arial"/>
          <w:b/>
          <w:sz w:val="24"/>
          <w:szCs w:val="24"/>
          <w:lang w:eastAsia="es-ES"/>
        </w:rPr>
      </w:pPr>
      <w:r>
        <w:rPr>
          <w:rFonts w:ascii="Arial" w:eastAsia="Times New Roman" w:hAnsi="Arial" w:cs="Arial"/>
          <w:b/>
          <w:sz w:val="24"/>
          <w:szCs w:val="24"/>
          <w:lang w:eastAsia="es-ES"/>
        </w:rPr>
        <w:t>Hipótesis (de ser necesario)</w:t>
      </w:r>
    </w:p>
    <w:p w14:paraId="0C0DCDAE"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Son conjeturas que deben ser factibles de someterse a prueba empírica, por lo tanto, son guías para una investigación. Las hipótesis indican lo que estamos buscando o tratando de probar y se definen como explicaciones tentativas del fenómeno investigado, formuladas a manera de proposiciones</w:t>
      </w:r>
    </w:p>
    <w:p w14:paraId="0898314E"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La hipótesis es una conjetura, suposición o respuesta previa al problema científico que se está investigando, se expresa en forma de enunciado afirmativo, generalmente enlazan dos elementos o aspectos, que se denominan variables.</w:t>
      </w:r>
    </w:p>
    <w:p w14:paraId="51A82D70"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En función de la complejidad del problema, en el proyecto de investigación se podrá formular una sola hipótesis, o varias que conformen un sistema. Un sistema de hipótesis es el conjunto de suposiciones relacionadas entre sí, que son sometidas a prueba en una investigación.</w:t>
      </w:r>
    </w:p>
    <w:p w14:paraId="3BE4130E"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37BBD31B"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Ejemplo de un sistema de hipótesis:</w:t>
      </w:r>
    </w:p>
    <w:p w14:paraId="3B9E968A" w14:textId="77777777" w:rsidR="00010E4B" w:rsidRDefault="00010E4B" w:rsidP="00A67DBB">
      <w:pPr>
        <w:spacing w:after="0" w:line="360" w:lineRule="auto"/>
        <w:ind w:firstLine="709"/>
        <w:contextualSpacing/>
        <w:jc w:val="both"/>
        <w:rPr>
          <w:rFonts w:ascii="Arial" w:eastAsia="Times New Roman" w:hAnsi="Arial" w:cs="Arial"/>
          <w:sz w:val="24"/>
          <w:szCs w:val="24"/>
          <w:lang w:eastAsia="es-ES"/>
        </w:rPr>
      </w:pPr>
    </w:p>
    <w:p w14:paraId="4E01FCE8"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Hipótesis de investigación:</w:t>
      </w:r>
    </w:p>
    <w:p w14:paraId="3D5022C7"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Hi: “El otorgamiento de una bonificación en dinero a los trabajadores, incidirá en un aumento de la producción”.</w:t>
      </w:r>
    </w:p>
    <w:p w14:paraId="4653059C"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7A0AF8ED"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Hipótesis alternativa:</w:t>
      </w:r>
    </w:p>
    <w:p w14:paraId="11FC9256"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Ha: “El otorgamiento de una bonificación en alimentos a los trabajadores, incidirá en un aumento de la producción”.</w:t>
      </w:r>
    </w:p>
    <w:p w14:paraId="2186B8FF"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4873DA9D"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Hipótesis nula:</w:t>
      </w:r>
    </w:p>
    <w:p w14:paraId="1F9699EB" w14:textId="6E3E595D"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Ho</w:t>
      </w:r>
      <w:r w:rsidR="00F373B7">
        <w:rPr>
          <w:rFonts w:ascii="Arial" w:eastAsia="Times New Roman" w:hAnsi="Arial" w:cs="Arial"/>
          <w:sz w:val="24"/>
          <w:szCs w:val="24"/>
          <w:lang w:eastAsia="es-ES"/>
        </w:rPr>
        <w:t>:” El</w:t>
      </w:r>
      <w:r>
        <w:rPr>
          <w:rFonts w:ascii="Arial" w:eastAsia="Times New Roman" w:hAnsi="Arial" w:cs="Arial"/>
          <w:sz w:val="24"/>
          <w:szCs w:val="24"/>
          <w:lang w:eastAsia="es-ES"/>
        </w:rPr>
        <w:t xml:space="preserve"> otorgamiento de una bonificación a los trabajadores no tendrá incidencia en la producción”.</w:t>
      </w:r>
    </w:p>
    <w:p w14:paraId="6F9BA0E3"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Una o más suposiciones relacionadas entre sí, que son sometidas a prueba en la investigación. Ante la presencia de cualquier problema o incógnita, toda persona está en capacidad de suponer, sospechar y de buscar probables explicaciones. Tales conjeturas se denominan hipótesis.</w:t>
      </w:r>
    </w:p>
    <w:p w14:paraId="40782079"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5B828D1C"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La Hipótesis es una suposición que expresa la posible relación entre dos o más variables, la cual se formula para responder tentativamente a un problema o pregunta de investigación. </w:t>
      </w:r>
    </w:p>
    <w:p w14:paraId="3A6C4C21"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Dicha relación puede manifestarse de las siguientes formas:</w:t>
      </w:r>
    </w:p>
    <w:p w14:paraId="67B16979" w14:textId="6FFD86AF" w:rsidR="00BE3D9D" w:rsidRPr="00F373B7" w:rsidRDefault="00A058A8" w:rsidP="00F373B7">
      <w:pPr>
        <w:pStyle w:val="Prrafodelista"/>
        <w:numPr>
          <w:ilvl w:val="0"/>
          <w:numId w:val="3"/>
        </w:numPr>
        <w:spacing w:after="0" w:line="360" w:lineRule="auto"/>
        <w:rPr>
          <w:rFonts w:ascii="Arial" w:eastAsia="Times New Roman" w:hAnsi="Arial" w:cs="Arial"/>
          <w:sz w:val="24"/>
          <w:szCs w:val="24"/>
          <w:lang w:eastAsia="es-ES"/>
        </w:rPr>
      </w:pPr>
      <w:bookmarkStart w:id="0" w:name="_GoBack"/>
      <w:bookmarkEnd w:id="0"/>
      <w:r w:rsidRPr="00F373B7">
        <w:rPr>
          <w:rFonts w:ascii="Arial" w:eastAsia="Times New Roman" w:hAnsi="Arial" w:cs="Arial"/>
          <w:sz w:val="24"/>
          <w:szCs w:val="24"/>
          <w:lang w:eastAsia="es-ES"/>
        </w:rPr>
        <w:t>Cuando se trata de establecer la posible causa o el porqué de un hecho, suceso o fenómeno. Ejemplo: “El accidente fue causado por exceso de velocidad.”</w:t>
      </w:r>
    </w:p>
    <w:p w14:paraId="1C283ED8"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b) Si se pretende determinar los posibles efectos o consecuencias. Ejemplo: “El control de cambio de divisas producirá mayor inflación.”</w:t>
      </w:r>
    </w:p>
    <w:p w14:paraId="4EFFAFEC"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420CC734"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Las hipótesis orientan la investigación. Indican al investigador dónde debe iniciar su labor de verificación o comprobación mediante la recolección de los datos.</w:t>
      </w:r>
    </w:p>
    <w:p w14:paraId="7F42E0E4"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43BA8436"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Ejemplo: “El bajo rendimiento de los alumnos se debe a la actuación del docente.”</w:t>
      </w:r>
    </w:p>
    <w:p w14:paraId="656EEF58"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6BE0FA1A"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Ante esta hipótesis, lógicamente, el investigador empezará por observar y evaluar al docente.</w:t>
      </w:r>
    </w:p>
    <w:p w14:paraId="30E7B04E" w14:textId="77777777" w:rsidR="009B7651" w:rsidRDefault="009B7651" w:rsidP="00A67DBB">
      <w:pPr>
        <w:spacing w:after="0" w:line="360" w:lineRule="auto"/>
        <w:ind w:firstLine="709"/>
        <w:contextualSpacing/>
        <w:jc w:val="both"/>
        <w:rPr>
          <w:rFonts w:ascii="Arial" w:eastAsia="Times New Roman" w:hAnsi="Arial" w:cs="Arial"/>
          <w:sz w:val="24"/>
          <w:szCs w:val="24"/>
          <w:lang w:eastAsia="es-ES"/>
        </w:rPr>
      </w:pPr>
    </w:p>
    <w:p w14:paraId="436379BA" w14:textId="77777777" w:rsidR="00BE3D9D" w:rsidRDefault="009B7651" w:rsidP="00A67DBB">
      <w:pPr>
        <w:spacing w:after="0" w:line="360" w:lineRule="auto"/>
        <w:ind w:firstLine="709"/>
        <w:contextualSpacing/>
        <w:jc w:val="both"/>
        <w:rPr>
          <w:rFonts w:ascii="Arial" w:eastAsia="Times New Roman" w:hAnsi="Arial" w:cs="Arial"/>
          <w:b/>
          <w:sz w:val="24"/>
          <w:szCs w:val="24"/>
          <w:lang w:eastAsia="es-ES"/>
        </w:rPr>
      </w:pPr>
      <w:r>
        <w:rPr>
          <w:rFonts w:ascii="Arial" w:eastAsia="Times New Roman" w:hAnsi="Arial" w:cs="Arial"/>
          <w:b/>
          <w:sz w:val="24"/>
          <w:szCs w:val="24"/>
          <w:lang w:eastAsia="es-ES"/>
        </w:rPr>
        <w:t>Variables</w:t>
      </w:r>
    </w:p>
    <w:p w14:paraId="5A41A2CB" w14:textId="77777777" w:rsidR="00BE3D9D" w:rsidRDefault="009B7651"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La </w:t>
      </w:r>
      <w:r w:rsidR="00A058A8">
        <w:rPr>
          <w:rFonts w:ascii="Arial" w:eastAsia="Times New Roman" w:hAnsi="Arial" w:cs="Arial"/>
          <w:sz w:val="24"/>
          <w:szCs w:val="24"/>
          <w:lang w:eastAsia="es-ES"/>
        </w:rPr>
        <w:t>Variable es una característica o cualidad; magnitud o cantidad, que puede sufrir cambios, y que es objeto de análisis, medición, manipulación o control en una investigación.</w:t>
      </w:r>
    </w:p>
    <w:p w14:paraId="230F37DD"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Variable es un aspecto o característica de un fenómeno que se desea estudiar, y que puede tomar dos o más grados, estados o valores. Siendo redundantes, es una propiedad del tema, asunto o fenómeno en estudio, que puede variar. Ejemplo: La edad, el peso corporal, la estatura, la temperatura ambiental, las marcas de automóviles, así como los precios de bienes y servicios, son ejemplos de variables.</w:t>
      </w:r>
    </w:p>
    <w:p w14:paraId="19DEE544"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170E1C3A"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Tipos de variables</w:t>
      </w:r>
    </w:p>
    <w:p w14:paraId="135D8B3B"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Según su naturaleza, las variables pueden ser cuantitativas y cualitativas:</w:t>
      </w:r>
    </w:p>
    <w:p w14:paraId="06B305B8"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a) Cuantitativas: son aquellas que se expresan en valores o datos numéricos. Ejemplos: Cantidad de habitantes en una región, notas o calificaciones estudiantiles, número de personas que pertenecen a un partido político, tiempo empleado en un trabajo. Así mismo, las variables cuantitativas se clasifican en discretas y continuas.</w:t>
      </w:r>
    </w:p>
    <w:p w14:paraId="1CEF0890"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Discretas: son las que asumen valores o cifras enteras. Ejemplos: cantidad de estudiantes en un aula de clases (pueden ser 39, 40 ó 41, pero nunca 40,7 estudiantes); otro ejemplo es la cantidad de libros que pueden ser consultados, ya que nunca podrá revisar 25,3 libros, pero si podrá consultar 25 ó 26.</w:t>
      </w:r>
    </w:p>
    <w:p w14:paraId="19282FF1"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Continuas: son aquellas que adoptan números fraccionados o decimales. Ejemplos: la temperatura ambiental puede alcanzar 32,4 °C. Un objeto puede medir 58,6 cm de alto.</w:t>
      </w:r>
    </w:p>
    <w:p w14:paraId="35C3E9CC"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37ED0842"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b) Cualitativas: también llamadas categóricas, son características o atributos que se expresan de forma verbal (no numérica), es decir, mediante palabras. Éstas pueden ser:</w:t>
      </w:r>
    </w:p>
    <w:p w14:paraId="1B629AF4"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Dicotómicas: se presentan en sólo dos clases o categorías. Ejemplos: género: masculino o femenino; tipos de escuelas: públicas o privadas; procedencia de un producto: nacional o importado; tipos de vehículos: automático o sincrónico.</w:t>
      </w:r>
    </w:p>
    <w:p w14:paraId="30DF475A"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Policotómicas: se manifiestan en más de dos categorías. Ejemplos: marcas de computadoras, colores de tintas, tipos de empresas, clases sociales.</w:t>
      </w:r>
    </w:p>
    <w:p w14:paraId="00C110D4"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09AF5349"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Hipótesis: “Los individuos sometidos a la dieta X, disminuirán su peso corporal.”</w:t>
      </w:r>
    </w:p>
    <w:p w14:paraId="261AC8D3"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6C97198F"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Variable independiente: la dieta X.</w:t>
      </w:r>
    </w:p>
    <w:p w14:paraId="7BBC6F68"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070AD2F5"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Variable dependiente: peso corporal.</w:t>
      </w:r>
    </w:p>
    <w:p w14:paraId="454BC351"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0690CAC1"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Variable interviniente: realización de ejercicio físico.</w:t>
      </w:r>
    </w:p>
    <w:p w14:paraId="7BBEF6CC"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680EE226" w14:textId="77777777"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Variables extrañas: factores hereditarios y consumo de algún medicamento o suplemento.</w:t>
      </w:r>
    </w:p>
    <w:p w14:paraId="1E06B754"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02B3DE19" w14:textId="10CBBA55" w:rsidR="00BE3D9D" w:rsidRDefault="00A058A8" w:rsidP="00A67DBB">
      <w:pPr>
        <w:spacing w:after="0" w:line="360" w:lineRule="auto"/>
        <w:ind w:firstLine="709"/>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Operacionalizar una variable, es definir claramente la manera como se observará y medirá cada característica del estudio (tiempo, longitud, peso, otras)</w:t>
      </w:r>
      <w:r w:rsidR="00CC73D6">
        <w:rPr>
          <w:rFonts w:ascii="Arial" w:eastAsia="Times New Roman" w:hAnsi="Arial" w:cs="Arial"/>
          <w:sz w:val="24"/>
          <w:szCs w:val="24"/>
          <w:lang w:eastAsia="es-ES"/>
        </w:rPr>
        <w:t>, generalmente esta se presenta en un cuadro.</w:t>
      </w:r>
    </w:p>
    <w:p w14:paraId="495C0A9F"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6B104FAD"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6BCD8F7D" w14:textId="77777777" w:rsidR="00BE3D9D" w:rsidRDefault="00BE3D9D" w:rsidP="00A67DBB">
      <w:pPr>
        <w:spacing w:after="0" w:line="360" w:lineRule="auto"/>
        <w:ind w:firstLine="709"/>
        <w:contextualSpacing/>
        <w:jc w:val="both"/>
        <w:rPr>
          <w:rFonts w:ascii="Arial" w:eastAsia="Times New Roman" w:hAnsi="Arial" w:cs="Arial"/>
          <w:sz w:val="24"/>
          <w:szCs w:val="24"/>
          <w:lang w:eastAsia="es-ES"/>
        </w:rPr>
      </w:pPr>
    </w:p>
    <w:p w14:paraId="4806A120" w14:textId="77777777" w:rsidR="00BE3D9D" w:rsidRDefault="00BE3D9D" w:rsidP="00A67DBB">
      <w:pPr>
        <w:spacing w:line="360" w:lineRule="auto"/>
        <w:ind w:firstLine="709"/>
        <w:contextualSpacing/>
        <w:jc w:val="both"/>
        <w:rPr>
          <w:rFonts w:ascii="Arial" w:hAnsi="Arial" w:cs="Arial"/>
          <w:sz w:val="24"/>
          <w:szCs w:val="24"/>
        </w:rPr>
      </w:pPr>
    </w:p>
    <w:sectPr w:rsidR="00BE3D9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DA66" w14:textId="77777777" w:rsidR="0077407C" w:rsidRDefault="0077407C">
      <w:pPr>
        <w:spacing w:line="240" w:lineRule="auto"/>
      </w:pPr>
      <w:r>
        <w:separator/>
      </w:r>
    </w:p>
  </w:endnote>
  <w:endnote w:type="continuationSeparator" w:id="0">
    <w:p w14:paraId="6EE1E819" w14:textId="77777777" w:rsidR="0077407C" w:rsidRDefault="00774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6A714" w14:textId="77777777" w:rsidR="0077407C" w:rsidRDefault="0077407C">
      <w:pPr>
        <w:spacing w:after="0"/>
      </w:pPr>
      <w:r>
        <w:separator/>
      </w:r>
    </w:p>
  </w:footnote>
  <w:footnote w:type="continuationSeparator" w:id="0">
    <w:p w14:paraId="7079ED5B" w14:textId="77777777" w:rsidR="0077407C" w:rsidRDefault="0077407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0132E"/>
    <w:multiLevelType w:val="multilevel"/>
    <w:tmpl w:val="4040132E"/>
    <w:lvl w:ilvl="0">
      <w:start w:val="3"/>
      <w:numFmt w:val="bullet"/>
      <w:lvlText w:val=""/>
      <w:lvlJc w:val="left"/>
      <w:pPr>
        <w:ind w:left="1068" w:hanging="360"/>
      </w:pPr>
      <w:rPr>
        <w:rFonts w:ascii="Symbol" w:eastAsia="Times New Roman" w:hAnsi="Symbo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6C235B77"/>
    <w:multiLevelType w:val="hybridMultilevel"/>
    <w:tmpl w:val="CFD48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4853BF"/>
    <w:multiLevelType w:val="multilevel"/>
    <w:tmpl w:val="734853B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1D"/>
    <w:rsid w:val="00010E4B"/>
    <w:rsid w:val="00014A14"/>
    <w:rsid w:val="000714D4"/>
    <w:rsid w:val="0008201D"/>
    <w:rsid w:val="000D3B33"/>
    <w:rsid w:val="000E65BE"/>
    <w:rsid w:val="00236987"/>
    <w:rsid w:val="0028180B"/>
    <w:rsid w:val="00355DA0"/>
    <w:rsid w:val="003621FC"/>
    <w:rsid w:val="003C144B"/>
    <w:rsid w:val="00424A40"/>
    <w:rsid w:val="004B0E9B"/>
    <w:rsid w:val="004C2823"/>
    <w:rsid w:val="00527A71"/>
    <w:rsid w:val="00542C35"/>
    <w:rsid w:val="005A4E9A"/>
    <w:rsid w:val="005A5D39"/>
    <w:rsid w:val="005B2D3C"/>
    <w:rsid w:val="006B17A6"/>
    <w:rsid w:val="006E5968"/>
    <w:rsid w:val="006F5D3E"/>
    <w:rsid w:val="007672A3"/>
    <w:rsid w:val="0077407C"/>
    <w:rsid w:val="007F2D5C"/>
    <w:rsid w:val="00883C93"/>
    <w:rsid w:val="00941DCF"/>
    <w:rsid w:val="009B7651"/>
    <w:rsid w:val="009F471C"/>
    <w:rsid w:val="00A058A8"/>
    <w:rsid w:val="00A65091"/>
    <w:rsid w:val="00A67DBB"/>
    <w:rsid w:val="00AA7173"/>
    <w:rsid w:val="00B1005C"/>
    <w:rsid w:val="00BC0F40"/>
    <w:rsid w:val="00BE3D9D"/>
    <w:rsid w:val="00CC73D6"/>
    <w:rsid w:val="00CF468C"/>
    <w:rsid w:val="00D355C5"/>
    <w:rsid w:val="00D715B5"/>
    <w:rsid w:val="00DB499C"/>
    <w:rsid w:val="00F373B7"/>
    <w:rsid w:val="00F81AD7"/>
    <w:rsid w:val="00F87C6C"/>
    <w:rsid w:val="4AFA41EA"/>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2438"/>
  <w15:docId w15:val="{F2F4BFA5-183C-4EA6-843D-DCF6006F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s-ES"/>
    </w:rPr>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000FF"/>
      <w:u w:val="single"/>
    </w:rPr>
  </w:style>
  <w:style w:type="character" w:customStyle="1" w:styleId="Ttulo3Car">
    <w:name w:val="Título 3 Car"/>
    <w:basedOn w:val="Fuentedeprrafopredeter"/>
    <w:link w:val="Ttulo3"/>
    <w:uiPriority w:val="9"/>
    <w:qFormat/>
    <w:rPr>
      <w:rFonts w:ascii="Times New Roman" w:eastAsia="Times New Roman" w:hAnsi="Times New Roman" w:cs="Times New Roman"/>
      <w:b/>
      <w:bCs/>
      <w:sz w:val="27"/>
      <w:szCs w:val="27"/>
      <w:lang w:eastAsia="es-ES"/>
    </w:rPr>
  </w:style>
  <w:style w:type="character" w:customStyle="1" w:styleId="qu">
    <w:name w:val="qu"/>
    <w:basedOn w:val="Fuentedeprrafopredeter"/>
  </w:style>
  <w:style w:type="character" w:customStyle="1" w:styleId="gd">
    <w:name w:val="gd"/>
    <w:basedOn w:val="Fuentedeprrafopredeter"/>
  </w:style>
  <w:style w:type="character" w:customStyle="1" w:styleId="go">
    <w:name w:val="go"/>
    <w:basedOn w:val="Fuentedeprrafopredeter"/>
  </w:style>
  <w:style w:type="character" w:customStyle="1" w:styleId="g3">
    <w:name w:val="g3"/>
    <w:basedOn w:val="Fuentedeprrafopredeter"/>
    <w:qFormat/>
  </w:style>
  <w:style w:type="character" w:customStyle="1" w:styleId="hb">
    <w:name w:val="hb"/>
    <w:basedOn w:val="Fuentedeprrafopredeter"/>
  </w:style>
  <w:style w:type="character" w:customStyle="1" w:styleId="g2">
    <w:name w:val="g2"/>
    <w:basedOn w:val="Fuentedeprrafopredete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32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1893</Words>
  <Characters>10795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PC-Personal</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2026-01-13T13:13:00Z</dcterms:created>
  <dcterms:modified xsi:type="dcterms:W3CDTF">2026-01-13T13:13:00Z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5672F2A36FAB4A0989E31CA42244EB94_12</vt:lpwstr>
  </property>
</Properties>
</file>