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0FB9" w14:textId="77777777" w:rsidR="000371CE" w:rsidRPr="000371CE" w:rsidRDefault="000371CE" w:rsidP="000371CE">
      <w:pPr>
        <w:tabs>
          <w:tab w:val="left" w:pos="114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aconcuadrcula"/>
        <w:tblpPr w:leftFromText="141" w:rightFromText="141" w:vertAnchor="text" w:horzAnchor="margin" w:tblpXSpec="center" w:tblpY="385"/>
        <w:tblW w:w="10908" w:type="dxa"/>
        <w:tblLook w:val="04A0" w:firstRow="1" w:lastRow="0" w:firstColumn="1" w:lastColumn="0" w:noHBand="0" w:noVBand="1"/>
      </w:tblPr>
      <w:tblGrid>
        <w:gridCol w:w="1926"/>
        <w:gridCol w:w="1794"/>
        <w:gridCol w:w="1794"/>
        <w:gridCol w:w="1794"/>
        <w:gridCol w:w="1804"/>
        <w:gridCol w:w="1796"/>
      </w:tblGrid>
      <w:tr w:rsidR="000371CE" w14:paraId="05FA8048" w14:textId="77777777" w:rsidTr="00A15C7A">
        <w:trPr>
          <w:trHeight w:val="388"/>
        </w:trPr>
        <w:tc>
          <w:tcPr>
            <w:tcW w:w="10908" w:type="dxa"/>
            <w:gridSpan w:val="6"/>
          </w:tcPr>
          <w:p w14:paraId="41DAE7C6" w14:textId="6CA322BE" w:rsidR="000371CE" w:rsidRPr="00C86514" w:rsidRDefault="000371CE" w:rsidP="00A15C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Rú</w:t>
            </w:r>
            <w:r w:rsidRPr="00C86514">
              <w:rPr>
                <w:rFonts w:ascii="Arial" w:hAnsi="Arial" w:cs="Arial"/>
              </w:rPr>
              <w:t xml:space="preserve">brica </w:t>
            </w:r>
            <w:r>
              <w:rPr>
                <w:rFonts w:ascii="Arial" w:hAnsi="Arial" w:cs="Arial"/>
              </w:rPr>
              <w:t>de</w:t>
            </w:r>
            <w:r w:rsidRPr="00C86514">
              <w:rPr>
                <w:rFonts w:ascii="Arial" w:hAnsi="Arial" w:cs="Arial"/>
              </w:rPr>
              <w:t xml:space="preserve"> Evaluación de </w:t>
            </w:r>
            <w:r>
              <w:rPr>
                <w:rFonts w:ascii="Arial" w:hAnsi="Arial" w:cs="Arial"/>
              </w:rPr>
              <w:t>Línea de tiempo.</w:t>
            </w:r>
          </w:p>
        </w:tc>
      </w:tr>
      <w:tr w:rsidR="000371CE" w:rsidRPr="00C86514" w14:paraId="1E01DF6F" w14:textId="77777777" w:rsidTr="00A15C7A">
        <w:trPr>
          <w:trHeight w:val="294"/>
        </w:trPr>
        <w:tc>
          <w:tcPr>
            <w:tcW w:w="1926" w:type="dxa"/>
            <w:shd w:val="clear" w:color="auto" w:fill="D9D9D9" w:themeFill="background1" w:themeFillShade="D9"/>
          </w:tcPr>
          <w:p w14:paraId="76180C77" w14:textId="77777777" w:rsidR="000371CE" w:rsidRPr="00C86514" w:rsidRDefault="000371CE" w:rsidP="00A15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Criterios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3A327EB" w14:textId="77777777" w:rsidR="000371CE" w:rsidRPr="00C86514" w:rsidRDefault="000371CE" w:rsidP="00A15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53F316B" w14:textId="77777777" w:rsidR="000371CE" w:rsidRPr="00C86514" w:rsidRDefault="000371CE" w:rsidP="00A15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457C7EA" w14:textId="77777777" w:rsidR="000371CE" w:rsidRPr="00C86514" w:rsidRDefault="000371CE" w:rsidP="00A15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069D212C" w14:textId="77777777" w:rsidR="000371CE" w:rsidRPr="00C86514" w:rsidRDefault="000371CE" w:rsidP="00A15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Deficiente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550E3B32" w14:textId="77777777" w:rsidR="000371CE" w:rsidRPr="00C86514" w:rsidRDefault="000371CE" w:rsidP="00A15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Puntaje</w:t>
            </w:r>
          </w:p>
        </w:tc>
      </w:tr>
      <w:tr w:rsidR="000371CE" w:rsidRPr="00C86514" w14:paraId="0F54500A" w14:textId="77777777" w:rsidTr="00A15C7A">
        <w:trPr>
          <w:trHeight w:val="768"/>
        </w:trPr>
        <w:tc>
          <w:tcPr>
            <w:tcW w:w="1926" w:type="dxa"/>
          </w:tcPr>
          <w:p w14:paraId="3F78D3DF" w14:textId="77777777" w:rsidR="0080631D" w:rsidRDefault="0080631D" w:rsidP="00A15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31D">
              <w:rPr>
                <w:rFonts w:ascii="Arial" w:hAnsi="Arial" w:cs="Arial"/>
                <w:sz w:val="16"/>
                <w:szCs w:val="16"/>
              </w:rPr>
              <w:t xml:space="preserve">Legibilidad </w:t>
            </w:r>
          </w:p>
          <w:p w14:paraId="4E3D6CF0" w14:textId="77777777" w:rsidR="0080631D" w:rsidRDefault="0080631D" w:rsidP="00A15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8F6204" w14:textId="1964E1F6" w:rsidR="000371CE" w:rsidRPr="00C86514" w:rsidRDefault="000371CE" w:rsidP="00A15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14B008B9" w14:textId="1BE53DFB" w:rsidR="000371CE" w:rsidRDefault="00F95CED" w:rsidP="00A15C7A">
            <w:pPr>
              <w:rPr>
                <w:rFonts w:ascii="Arial" w:hAnsi="Arial" w:cs="Arial"/>
                <w:sz w:val="16"/>
                <w:szCs w:val="16"/>
              </w:rPr>
            </w:pPr>
            <w:r w:rsidRPr="00F95CED">
              <w:rPr>
                <w:rFonts w:ascii="Arial" w:hAnsi="Arial" w:cs="Arial"/>
                <w:sz w:val="16"/>
                <w:szCs w:val="16"/>
              </w:rPr>
              <w:t>La apariencia total de la línea de tiempo es agradable y fácil de leer</w:t>
            </w:r>
            <w:r w:rsidR="000371C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04B6FCF" w14:textId="77777777" w:rsidR="000371CE" w:rsidRPr="00472440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290D206F" w14:textId="50A0B0ED" w:rsidR="000371CE" w:rsidRDefault="00AE56F8" w:rsidP="00A15C7A">
            <w:pPr>
              <w:rPr>
                <w:rFonts w:ascii="Arial" w:hAnsi="Arial" w:cs="Arial"/>
                <w:sz w:val="16"/>
                <w:szCs w:val="16"/>
              </w:rPr>
            </w:pPr>
            <w:r w:rsidRPr="00AE56F8">
              <w:rPr>
                <w:rFonts w:ascii="Arial" w:hAnsi="Arial" w:cs="Arial"/>
                <w:sz w:val="16"/>
                <w:szCs w:val="16"/>
              </w:rPr>
              <w:t>La apariencia total de la línea de tiempo es algo agradable y fácil de leer</w:t>
            </w:r>
            <w:r w:rsidR="000371C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7A1F9B1" w14:textId="77777777" w:rsidR="000371CE" w:rsidRPr="00CF57FF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4D848911" w14:textId="77777777" w:rsidR="00E154DC" w:rsidRDefault="00AE56F8" w:rsidP="00E154DC">
            <w:pPr>
              <w:rPr>
                <w:rFonts w:ascii="Arial" w:hAnsi="Arial" w:cs="Arial"/>
                <w:sz w:val="16"/>
                <w:szCs w:val="16"/>
              </w:rPr>
            </w:pPr>
            <w:r w:rsidRPr="00AE56F8">
              <w:rPr>
                <w:rFonts w:ascii="Arial" w:hAnsi="Arial" w:cs="Arial"/>
                <w:sz w:val="16"/>
                <w:szCs w:val="16"/>
              </w:rPr>
              <w:t xml:space="preserve">La línea de tiempo es relativamente legible </w:t>
            </w:r>
          </w:p>
          <w:p w14:paraId="28794D8C" w14:textId="77777777" w:rsidR="00E154DC" w:rsidRDefault="00E154DC" w:rsidP="00E154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B7664C" w14:textId="708B3B92" w:rsidR="000371CE" w:rsidRPr="00CF57FF" w:rsidRDefault="000371CE" w:rsidP="00E154D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13DC3AE4" w14:textId="7CC842C3" w:rsidR="000371CE" w:rsidRDefault="00D028F1" w:rsidP="00A15C7A">
            <w:pPr>
              <w:rPr>
                <w:rFonts w:ascii="Arial" w:hAnsi="Arial" w:cs="Arial"/>
                <w:sz w:val="16"/>
                <w:szCs w:val="16"/>
              </w:rPr>
            </w:pPr>
            <w:r w:rsidRPr="00D028F1">
              <w:rPr>
                <w:rFonts w:ascii="Arial" w:hAnsi="Arial" w:cs="Arial"/>
                <w:sz w:val="16"/>
                <w:szCs w:val="16"/>
              </w:rPr>
              <w:t>La línea del tiempo es difícil de leer</w:t>
            </w:r>
            <w:r w:rsidR="000371C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C080A4F" w14:textId="77777777" w:rsidR="00D028F1" w:rsidRDefault="00D028F1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CC0909" w14:textId="29B62722" w:rsidR="000371CE" w:rsidRPr="00C91E8C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68834754" w14:textId="77777777" w:rsidR="000371CE" w:rsidRPr="00C86514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1CE" w:rsidRPr="00C86514" w14:paraId="1E6CE9E1" w14:textId="77777777" w:rsidTr="00A15C7A">
        <w:trPr>
          <w:trHeight w:val="367"/>
        </w:trPr>
        <w:tc>
          <w:tcPr>
            <w:tcW w:w="1926" w:type="dxa"/>
          </w:tcPr>
          <w:p w14:paraId="18BE6B7C" w14:textId="77777777" w:rsidR="009F566E" w:rsidRDefault="009F566E" w:rsidP="00A15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66E">
              <w:rPr>
                <w:rFonts w:ascii="Arial" w:hAnsi="Arial" w:cs="Arial"/>
                <w:sz w:val="16"/>
                <w:szCs w:val="16"/>
              </w:rPr>
              <w:t xml:space="preserve">Contenido. Procesos y hechos </w:t>
            </w:r>
          </w:p>
          <w:p w14:paraId="060AF872" w14:textId="5C2E32AF" w:rsidR="000371CE" w:rsidRPr="00C86514" w:rsidRDefault="000371CE" w:rsidP="009F56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6DE9F0C6" w14:textId="10EE2D34" w:rsidR="000371CE" w:rsidRDefault="006C0EA8" w:rsidP="00A15C7A">
            <w:pPr>
              <w:rPr>
                <w:rFonts w:ascii="Arial" w:hAnsi="Arial" w:cs="Arial"/>
                <w:sz w:val="16"/>
                <w:szCs w:val="16"/>
              </w:rPr>
            </w:pPr>
            <w:r w:rsidRPr="006C0EA8">
              <w:rPr>
                <w:rFonts w:ascii="Arial" w:hAnsi="Arial" w:cs="Arial"/>
                <w:sz w:val="16"/>
                <w:szCs w:val="16"/>
              </w:rPr>
              <w:t>Todos los procesos y hechos están debidamente señalados</w:t>
            </w:r>
            <w:r w:rsidR="000371C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2C6C115" w14:textId="77777777" w:rsidR="000371CE" w:rsidRPr="00472440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5DEA24DC" w14:textId="68848F8A" w:rsidR="000371CE" w:rsidRDefault="00AE3835" w:rsidP="00A15C7A">
            <w:pPr>
              <w:rPr>
                <w:rFonts w:ascii="Arial" w:hAnsi="Arial" w:cs="Arial"/>
                <w:sz w:val="16"/>
                <w:szCs w:val="16"/>
              </w:rPr>
            </w:pPr>
            <w:r w:rsidRPr="00AE3835">
              <w:rPr>
                <w:rFonts w:ascii="Arial" w:hAnsi="Arial" w:cs="Arial"/>
                <w:sz w:val="16"/>
                <w:szCs w:val="16"/>
              </w:rPr>
              <w:t>Todos los procesos y hechos están debidamente señalados</w:t>
            </w:r>
            <w:r w:rsidR="000371C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A94EAC7" w14:textId="77777777" w:rsidR="000371CE" w:rsidRPr="00CF57FF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1A48A0BB" w14:textId="36B0213C" w:rsidR="000371CE" w:rsidRPr="00CF57FF" w:rsidRDefault="003B511A" w:rsidP="003B5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11A">
              <w:rPr>
                <w:rFonts w:ascii="Arial" w:hAnsi="Arial" w:cs="Arial"/>
                <w:sz w:val="16"/>
                <w:szCs w:val="16"/>
              </w:rPr>
              <w:t xml:space="preserve">Todos los procesos y hechos están </w:t>
            </w:r>
            <w:r>
              <w:rPr>
                <w:rFonts w:ascii="Arial" w:hAnsi="Arial" w:cs="Arial"/>
                <w:sz w:val="16"/>
                <w:szCs w:val="16"/>
              </w:rPr>
              <w:t>algo</w:t>
            </w:r>
            <w:r w:rsidRPr="003B511A">
              <w:rPr>
                <w:rFonts w:ascii="Arial" w:hAnsi="Arial" w:cs="Arial"/>
                <w:sz w:val="16"/>
                <w:szCs w:val="16"/>
              </w:rPr>
              <w:t xml:space="preserve"> señalados. </w:t>
            </w:r>
            <w:r w:rsidR="000371CE"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6F4AEDDD" w14:textId="64417FBD" w:rsidR="000371CE" w:rsidRDefault="00B94E72" w:rsidP="00A15C7A">
            <w:pPr>
              <w:rPr>
                <w:rFonts w:ascii="Arial" w:hAnsi="Arial" w:cs="Arial"/>
                <w:sz w:val="16"/>
                <w:szCs w:val="16"/>
              </w:rPr>
            </w:pPr>
            <w:r w:rsidRPr="00B94E72">
              <w:rPr>
                <w:rFonts w:ascii="Arial" w:hAnsi="Arial" w:cs="Arial"/>
                <w:sz w:val="16"/>
                <w:szCs w:val="16"/>
              </w:rPr>
              <w:t xml:space="preserve">Todos los procesos y hechos </w:t>
            </w:r>
            <w:r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B94E72">
              <w:rPr>
                <w:rFonts w:ascii="Arial" w:hAnsi="Arial" w:cs="Arial"/>
                <w:sz w:val="16"/>
                <w:szCs w:val="16"/>
              </w:rPr>
              <w:t>están señalados.</w:t>
            </w:r>
          </w:p>
          <w:p w14:paraId="28941F83" w14:textId="77777777" w:rsidR="000371CE" w:rsidRPr="00C91E8C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5589B18A" w14:textId="77777777" w:rsidR="000371CE" w:rsidRPr="00C86514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1CE" w:rsidRPr="00C86514" w14:paraId="30F33C94" w14:textId="77777777" w:rsidTr="00A15C7A">
        <w:trPr>
          <w:trHeight w:val="388"/>
        </w:trPr>
        <w:tc>
          <w:tcPr>
            <w:tcW w:w="1926" w:type="dxa"/>
          </w:tcPr>
          <w:p w14:paraId="040800E0" w14:textId="73D8726C" w:rsidR="000371CE" w:rsidRPr="00C86514" w:rsidRDefault="00AA63F0" w:rsidP="00A15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63F0">
              <w:rPr>
                <w:rFonts w:ascii="Arial" w:hAnsi="Arial" w:cs="Arial"/>
                <w:sz w:val="16"/>
                <w:szCs w:val="16"/>
              </w:rPr>
              <w:t xml:space="preserve">Contenido </w:t>
            </w:r>
            <w:r w:rsidR="00464182" w:rsidRPr="00AA63F0">
              <w:rPr>
                <w:rFonts w:ascii="Arial" w:hAnsi="Arial" w:cs="Arial"/>
                <w:sz w:val="16"/>
                <w:szCs w:val="16"/>
              </w:rPr>
              <w:t xml:space="preserve">Fechas </w:t>
            </w:r>
            <w:r w:rsidR="00464182" w:rsidRPr="00514CD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0371CE" w:rsidRPr="00C86514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  <w:p w14:paraId="42165509" w14:textId="77777777" w:rsidR="000371CE" w:rsidRPr="00C86514" w:rsidRDefault="000371CE" w:rsidP="00A15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6DC914EE" w14:textId="06576234" w:rsidR="000371CE" w:rsidRDefault="007F2CF0" w:rsidP="00A15C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</w:t>
            </w:r>
            <w:r w:rsidRPr="007F2C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0527" w:rsidRPr="007F2CF0">
              <w:rPr>
                <w:rFonts w:ascii="Arial" w:hAnsi="Arial" w:cs="Arial"/>
                <w:sz w:val="16"/>
                <w:szCs w:val="16"/>
              </w:rPr>
              <w:t>fechas precisas</w:t>
            </w:r>
            <w:r w:rsidRPr="007F2CF0">
              <w:rPr>
                <w:rFonts w:ascii="Arial" w:hAnsi="Arial" w:cs="Arial"/>
                <w:sz w:val="16"/>
                <w:szCs w:val="16"/>
              </w:rPr>
              <w:t>, coherente y completa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7F2CF0">
              <w:rPr>
                <w:rFonts w:ascii="Arial" w:hAnsi="Arial" w:cs="Arial"/>
                <w:sz w:val="16"/>
                <w:szCs w:val="16"/>
              </w:rPr>
              <w:t xml:space="preserve"> ha</w:t>
            </w:r>
            <w:r w:rsidR="00B80527">
              <w:rPr>
                <w:rFonts w:ascii="Arial" w:hAnsi="Arial" w:cs="Arial"/>
                <w:sz w:val="16"/>
                <w:szCs w:val="16"/>
              </w:rPr>
              <w:t>n</w:t>
            </w:r>
            <w:r w:rsidRPr="007F2CF0">
              <w:rPr>
                <w:rFonts w:ascii="Arial" w:hAnsi="Arial" w:cs="Arial"/>
                <w:sz w:val="16"/>
                <w:szCs w:val="16"/>
              </w:rPr>
              <w:t xml:space="preserve"> sido incluida</w:t>
            </w:r>
            <w:r w:rsidR="00B80527">
              <w:rPr>
                <w:rFonts w:ascii="Arial" w:hAnsi="Arial" w:cs="Arial"/>
                <w:sz w:val="16"/>
                <w:szCs w:val="16"/>
              </w:rPr>
              <w:t>s</w:t>
            </w:r>
            <w:r w:rsidRPr="007F2CF0">
              <w:rPr>
                <w:rFonts w:ascii="Arial" w:hAnsi="Arial" w:cs="Arial"/>
                <w:sz w:val="16"/>
                <w:szCs w:val="16"/>
              </w:rPr>
              <w:t xml:space="preserve"> para cada evento</w:t>
            </w:r>
            <w:r w:rsidR="000371C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634E66C" w14:textId="77777777" w:rsidR="000371CE" w:rsidRPr="00472440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1A198A19" w14:textId="77777777" w:rsidR="00B80527" w:rsidRDefault="00B80527" w:rsidP="00B80527">
            <w:pPr>
              <w:rPr>
                <w:rFonts w:ascii="Arial" w:hAnsi="Arial" w:cs="Arial"/>
                <w:sz w:val="16"/>
                <w:szCs w:val="16"/>
              </w:rPr>
            </w:pPr>
            <w:r w:rsidRPr="00B80527">
              <w:rPr>
                <w:rFonts w:ascii="Arial" w:hAnsi="Arial" w:cs="Arial"/>
                <w:sz w:val="16"/>
                <w:szCs w:val="16"/>
              </w:rPr>
              <w:t>Una fecha precisa y completa ha sido incluida para casi todo evento</w:t>
            </w:r>
          </w:p>
          <w:p w14:paraId="2FA0C781" w14:textId="77777777" w:rsidR="00B80527" w:rsidRDefault="00B80527" w:rsidP="00B805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2ED240" w14:textId="60D3924F" w:rsidR="000371CE" w:rsidRPr="00CF57FF" w:rsidRDefault="00B80527" w:rsidP="00B8052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805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71CE"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1144A883" w14:textId="52E2762E" w:rsidR="000371CE" w:rsidRDefault="003D204C" w:rsidP="00A15C7A">
            <w:pPr>
              <w:rPr>
                <w:rFonts w:ascii="Arial" w:hAnsi="Arial" w:cs="Arial"/>
                <w:sz w:val="16"/>
                <w:szCs w:val="16"/>
              </w:rPr>
            </w:pPr>
            <w:r w:rsidRPr="003D204C">
              <w:rPr>
                <w:rFonts w:ascii="Arial" w:hAnsi="Arial" w:cs="Arial"/>
                <w:sz w:val="16"/>
                <w:szCs w:val="16"/>
              </w:rPr>
              <w:t>Las fechas carecen de precisión para los eventos presentados.</w:t>
            </w:r>
          </w:p>
          <w:p w14:paraId="7A60DEAF" w14:textId="77777777" w:rsidR="003D204C" w:rsidRDefault="003D204C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01531A" w14:textId="307127BF" w:rsidR="000371CE" w:rsidRPr="00CF57FF" w:rsidRDefault="003D204C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0371CE" w:rsidRPr="00CF57FF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802" w:type="dxa"/>
          </w:tcPr>
          <w:p w14:paraId="17BD9578" w14:textId="724A549A" w:rsidR="00286E22" w:rsidRDefault="00A72484" w:rsidP="00286E22">
            <w:pPr>
              <w:rPr>
                <w:rFonts w:ascii="Arial" w:hAnsi="Arial" w:cs="Arial"/>
                <w:sz w:val="16"/>
                <w:szCs w:val="16"/>
              </w:rPr>
            </w:pPr>
            <w:r w:rsidRPr="00A72484">
              <w:rPr>
                <w:rFonts w:ascii="Arial" w:hAnsi="Arial" w:cs="Arial"/>
                <w:sz w:val="16"/>
                <w:szCs w:val="16"/>
              </w:rPr>
              <w:t xml:space="preserve">Las fechas son incorrectas para los eventos presentados </w:t>
            </w:r>
          </w:p>
          <w:p w14:paraId="74B628C3" w14:textId="27698FC7" w:rsidR="000371CE" w:rsidRPr="00C91E8C" w:rsidRDefault="00286E22" w:rsidP="00286E2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</w:t>
            </w:r>
            <w:r w:rsidR="000371CE">
              <w:rPr>
                <w:rFonts w:ascii="Arial" w:hAnsi="Arial" w:cs="Arial"/>
                <w:b/>
                <w:sz w:val="16"/>
                <w:szCs w:val="16"/>
              </w:rPr>
              <w:t>pto</w:t>
            </w:r>
            <w:r w:rsidR="000371CE" w:rsidRPr="00C91E8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5" w:type="dxa"/>
          </w:tcPr>
          <w:p w14:paraId="0B46A9F8" w14:textId="77777777" w:rsidR="000371CE" w:rsidRPr="00C86514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1CE" w:rsidRPr="00C86514" w14:paraId="7ACDD211" w14:textId="77777777" w:rsidTr="00A15C7A">
        <w:trPr>
          <w:trHeight w:val="367"/>
        </w:trPr>
        <w:tc>
          <w:tcPr>
            <w:tcW w:w="1926" w:type="dxa"/>
          </w:tcPr>
          <w:p w14:paraId="6BE68440" w14:textId="173AC18B" w:rsidR="000371CE" w:rsidRPr="00C86514" w:rsidRDefault="00464182" w:rsidP="00A15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182">
              <w:rPr>
                <w:rFonts w:ascii="Arial" w:hAnsi="Arial" w:cs="Arial"/>
                <w:sz w:val="16"/>
                <w:szCs w:val="16"/>
              </w:rPr>
              <w:t xml:space="preserve">Contenido Recursos </w:t>
            </w:r>
            <w:r w:rsidRPr="00514CD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0371CE" w:rsidRPr="00514CD4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="000371CE" w:rsidRPr="00C86514">
              <w:rPr>
                <w:rFonts w:ascii="Arial" w:hAnsi="Arial" w:cs="Arial"/>
                <w:b/>
                <w:sz w:val="16"/>
                <w:szCs w:val="16"/>
              </w:rPr>
              <w:t>ts</w:t>
            </w:r>
            <w:r w:rsidR="000371CE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056C884F" w14:textId="5A01E632" w:rsidR="000371CE" w:rsidRDefault="00A16C45" w:rsidP="00A15C7A">
            <w:pPr>
              <w:rPr>
                <w:rFonts w:ascii="Arial" w:hAnsi="Arial" w:cs="Arial"/>
                <w:sz w:val="16"/>
                <w:szCs w:val="16"/>
              </w:rPr>
            </w:pPr>
            <w:r w:rsidRPr="00A16C45">
              <w:rPr>
                <w:rFonts w:ascii="Arial" w:hAnsi="Arial" w:cs="Arial"/>
                <w:sz w:val="16"/>
                <w:szCs w:val="16"/>
              </w:rPr>
              <w:t xml:space="preserve">La línea del tiempo contiene al menos </w:t>
            </w:r>
            <w:r w:rsidR="00514CD4">
              <w:rPr>
                <w:rFonts w:ascii="Arial" w:hAnsi="Arial" w:cs="Arial"/>
                <w:sz w:val="16"/>
                <w:szCs w:val="16"/>
              </w:rPr>
              <w:t>5</w:t>
            </w:r>
            <w:r w:rsidRPr="00A16C45">
              <w:rPr>
                <w:rFonts w:ascii="Arial" w:hAnsi="Arial" w:cs="Arial"/>
                <w:sz w:val="16"/>
                <w:szCs w:val="16"/>
              </w:rPr>
              <w:t xml:space="preserve"> imágenes relacionados con el tema tratado</w:t>
            </w:r>
            <w:r w:rsidR="000371C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FB5F852" w14:textId="77777777" w:rsidR="000371CE" w:rsidRPr="00472440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73042F69" w14:textId="5F26DEB9" w:rsidR="000371CE" w:rsidRDefault="00A16C45" w:rsidP="00A15C7A">
            <w:pPr>
              <w:rPr>
                <w:rFonts w:ascii="Arial" w:hAnsi="Arial" w:cs="Arial"/>
                <w:sz w:val="16"/>
                <w:szCs w:val="16"/>
              </w:rPr>
            </w:pPr>
            <w:r w:rsidRPr="00A16C45">
              <w:rPr>
                <w:rFonts w:ascii="Arial" w:hAnsi="Arial" w:cs="Arial"/>
                <w:sz w:val="16"/>
                <w:szCs w:val="16"/>
              </w:rPr>
              <w:t xml:space="preserve">La línea del tiempo contiene de </w:t>
            </w:r>
            <w:r w:rsidR="00514CD4">
              <w:rPr>
                <w:rFonts w:ascii="Arial" w:hAnsi="Arial" w:cs="Arial"/>
                <w:sz w:val="16"/>
                <w:szCs w:val="16"/>
              </w:rPr>
              <w:t>4</w:t>
            </w:r>
            <w:r w:rsidRPr="00A16C45">
              <w:rPr>
                <w:rFonts w:ascii="Arial" w:hAnsi="Arial" w:cs="Arial"/>
                <w:sz w:val="16"/>
                <w:szCs w:val="16"/>
              </w:rPr>
              <w:t xml:space="preserve"> imágenes relacionados con el tema tratado</w:t>
            </w:r>
            <w:r w:rsidR="000371C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29BD63F" w14:textId="77777777" w:rsidR="000371CE" w:rsidRPr="00CF57FF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2F76CF2F" w14:textId="07BD9666" w:rsidR="000371CE" w:rsidRDefault="00DE1638" w:rsidP="00A15C7A">
            <w:pPr>
              <w:rPr>
                <w:rFonts w:ascii="Arial" w:hAnsi="Arial" w:cs="Arial"/>
                <w:sz w:val="16"/>
                <w:szCs w:val="16"/>
              </w:rPr>
            </w:pPr>
            <w:r w:rsidRPr="00DE1638">
              <w:rPr>
                <w:rFonts w:ascii="Arial" w:hAnsi="Arial" w:cs="Arial"/>
                <w:sz w:val="16"/>
                <w:szCs w:val="16"/>
              </w:rPr>
              <w:t xml:space="preserve">La línea del tiempo contiene menos </w:t>
            </w:r>
            <w:r w:rsidR="00514CD4">
              <w:rPr>
                <w:rFonts w:ascii="Arial" w:hAnsi="Arial" w:cs="Arial"/>
                <w:sz w:val="16"/>
                <w:szCs w:val="16"/>
              </w:rPr>
              <w:t>3</w:t>
            </w:r>
            <w:r w:rsidRPr="00DE1638">
              <w:rPr>
                <w:rFonts w:ascii="Arial" w:hAnsi="Arial" w:cs="Arial"/>
                <w:sz w:val="16"/>
                <w:szCs w:val="16"/>
              </w:rPr>
              <w:t xml:space="preserve"> imágenes relacionados con el tema tratado</w:t>
            </w:r>
            <w:r w:rsidR="000371C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BF6FC90" w14:textId="77777777" w:rsidR="000371CE" w:rsidRPr="00CF57FF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  <w:p w14:paraId="4D4423E3" w14:textId="77777777" w:rsidR="000371CE" w:rsidRPr="00C86514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2" w:type="dxa"/>
          </w:tcPr>
          <w:p w14:paraId="4A2193CE" w14:textId="100A9391" w:rsidR="000371CE" w:rsidRDefault="00514CD4" w:rsidP="00A15C7A">
            <w:pPr>
              <w:rPr>
                <w:rFonts w:ascii="Arial" w:hAnsi="Arial" w:cs="Arial"/>
                <w:sz w:val="16"/>
                <w:szCs w:val="16"/>
              </w:rPr>
            </w:pPr>
            <w:r w:rsidRPr="00514CD4">
              <w:rPr>
                <w:rFonts w:ascii="Arial" w:hAnsi="Arial" w:cs="Arial"/>
                <w:sz w:val="16"/>
                <w:szCs w:val="16"/>
              </w:rPr>
              <w:t xml:space="preserve">La línea del tiempo contiene al menos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514CD4">
              <w:rPr>
                <w:rFonts w:ascii="Arial" w:hAnsi="Arial" w:cs="Arial"/>
                <w:sz w:val="16"/>
                <w:szCs w:val="16"/>
              </w:rPr>
              <w:t xml:space="preserve"> imágenes relacionados con el tema tratado</w:t>
            </w:r>
            <w:r w:rsidR="000371C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5302599" w14:textId="77777777" w:rsidR="000371CE" w:rsidRPr="00C91E8C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231F174E" w14:textId="77777777" w:rsidR="000371CE" w:rsidRPr="00C86514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1CE" w:rsidRPr="00C86514" w14:paraId="396B595E" w14:textId="77777777" w:rsidTr="00A15C7A">
        <w:trPr>
          <w:trHeight w:val="388"/>
        </w:trPr>
        <w:tc>
          <w:tcPr>
            <w:tcW w:w="1926" w:type="dxa"/>
          </w:tcPr>
          <w:p w14:paraId="491F3C29" w14:textId="6E185BA8" w:rsidR="000371CE" w:rsidRPr="00C86514" w:rsidRDefault="002822D2" w:rsidP="00A15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22D2">
              <w:rPr>
                <w:rFonts w:ascii="Arial" w:hAnsi="Arial" w:cs="Arial"/>
                <w:sz w:val="16"/>
                <w:szCs w:val="16"/>
              </w:rPr>
              <w:t xml:space="preserve">Sintaxis y ortografía </w:t>
            </w:r>
            <w:r w:rsidR="000371CE"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14577B63" w14:textId="77777777" w:rsidR="00011B1A" w:rsidRDefault="00011B1A" w:rsidP="00011B1A">
            <w:pPr>
              <w:rPr>
                <w:rFonts w:ascii="Arial" w:hAnsi="Arial" w:cs="Arial"/>
                <w:sz w:val="16"/>
                <w:szCs w:val="16"/>
              </w:rPr>
            </w:pPr>
            <w:r w:rsidRPr="00011B1A">
              <w:rPr>
                <w:rFonts w:ascii="Arial" w:hAnsi="Arial" w:cs="Arial"/>
                <w:sz w:val="16"/>
                <w:szCs w:val="16"/>
              </w:rPr>
              <w:t xml:space="preserve">La sintaxis y ortografía fue corregida y es excelente. No contiene error alguno. </w:t>
            </w:r>
          </w:p>
          <w:p w14:paraId="01D1663D" w14:textId="0CC63E32" w:rsidR="000371CE" w:rsidRPr="00472440" w:rsidRDefault="000371CE" w:rsidP="005C6D4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  <w:p w14:paraId="594BD6B9" w14:textId="77777777" w:rsidR="000371CE" w:rsidRPr="00C86514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758F8FAB" w14:textId="69E26D44" w:rsidR="00C31B52" w:rsidRDefault="00C31B52" w:rsidP="00C31B52">
            <w:pPr>
              <w:rPr>
                <w:rFonts w:ascii="Arial" w:hAnsi="Arial" w:cs="Arial"/>
                <w:sz w:val="16"/>
                <w:szCs w:val="16"/>
              </w:rPr>
            </w:pPr>
            <w:r w:rsidRPr="00C31B52">
              <w:rPr>
                <w:rFonts w:ascii="Arial" w:hAnsi="Arial" w:cs="Arial"/>
                <w:sz w:val="16"/>
                <w:szCs w:val="16"/>
              </w:rPr>
              <w:t xml:space="preserve">La sintaxis y ortografía fue corregida y es </w:t>
            </w:r>
            <w:r>
              <w:rPr>
                <w:rFonts w:ascii="Arial" w:hAnsi="Arial" w:cs="Arial"/>
                <w:sz w:val="16"/>
                <w:szCs w:val="16"/>
              </w:rPr>
              <w:t>muy buena</w:t>
            </w:r>
            <w:r w:rsidRPr="00C31B52">
              <w:rPr>
                <w:rFonts w:ascii="Arial" w:hAnsi="Arial" w:cs="Arial"/>
                <w:sz w:val="16"/>
                <w:szCs w:val="16"/>
              </w:rPr>
              <w:t xml:space="preserve">. No contiene error alguno. </w:t>
            </w:r>
          </w:p>
          <w:p w14:paraId="45D5F79E" w14:textId="307AE428" w:rsidR="000371CE" w:rsidRPr="00CF57FF" w:rsidRDefault="000371CE" w:rsidP="00C31B5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4FB8A35A" w14:textId="19A63349" w:rsidR="00DF1E18" w:rsidRDefault="00DF1E18" w:rsidP="00DF1E18">
            <w:pPr>
              <w:rPr>
                <w:rFonts w:ascii="Arial" w:hAnsi="Arial" w:cs="Arial"/>
                <w:sz w:val="16"/>
                <w:szCs w:val="16"/>
              </w:rPr>
            </w:pPr>
            <w:r w:rsidRPr="00DF1E18">
              <w:rPr>
                <w:rFonts w:ascii="Arial" w:hAnsi="Arial" w:cs="Arial"/>
                <w:sz w:val="16"/>
                <w:szCs w:val="16"/>
              </w:rPr>
              <w:t xml:space="preserve">La sintaxis y ortografía fue corregida y es </w:t>
            </w:r>
            <w:r>
              <w:rPr>
                <w:rFonts w:ascii="Arial" w:hAnsi="Arial" w:cs="Arial"/>
                <w:sz w:val="16"/>
                <w:szCs w:val="16"/>
              </w:rPr>
              <w:t>regular</w:t>
            </w:r>
            <w:r w:rsidRPr="00DF1E1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BF1C9D9" w14:textId="77777777" w:rsidR="005C6D43" w:rsidRDefault="005C6D43" w:rsidP="00DF1E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F8EFC6" w14:textId="3559C3C8" w:rsidR="000371CE" w:rsidRPr="00CF57FF" w:rsidRDefault="000371CE" w:rsidP="00DF1E1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6A136CC6" w14:textId="2F9D513F" w:rsidR="000371CE" w:rsidRDefault="00DF1E18" w:rsidP="00A15C7A">
            <w:pPr>
              <w:rPr>
                <w:rFonts w:ascii="Arial" w:hAnsi="Arial" w:cs="Arial"/>
                <w:sz w:val="16"/>
                <w:szCs w:val="16"/>
              </w:rPr>
            </w:pPr>
            <w:r w:rsidRPr="00DF1E18">
              <w:rPr>
                <w:rFonts w:ascii="Arial" w:hAnsi="Arial" w:cs="Arial"/>
                <w:sz w:val="16"/>
                <w:szCs w:val="16"/>
              </w:rPr>
              <w:t xml:space="preserve">La sintaxis y ortografía fue corregida y es </w:t>
            </w:r>
            <w:r w:rsidR="005C6D43">
              <w:rPr>
                <w:rFonts w:ascii="Arial" w:hAnsi="Arial" w:cs="Arial"/>
                <w:sz w:val="16"/>
                <w:szCs w:val="16"/>
              </w:rPr>
              <w:t>deficiente.</w:t>
            </w:r>
          </w:p>
          <w:p w14:paraId="3680F866" w14:textId="77777777" w:rsidR="005C6D43" w:rsidRDefault="005C6D43" w:rsidP="00A15C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40CCDD" w14:textId="77777777" w:rsidR="000371CE" w:rsidRPr="00C91E8C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7EFFE118" w14:textId="77777777" w:rsidR="000371CE" w:rsidRPr="00C86514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1CE" w:rsidRPr="00C86514" w14:paraId="57D9C465" w14:textId="77777777" w:rsidTr="00A15C7A">
        <w:trPr>
          <w:trHeight w:val="367"/>
        </w:trPr>
        <w:tc>
          <w:tcPr>
            <w:tcW w:w="1926" w:type="dxa"/>
          </w:tcPr>
          <w:p w14:paraId="66504A88" w14:textId="77777777" w:rsidR="000371CE" w:rsidRPr="00C86514" w:rsidRDefault="000371CE" w:rsidP="00A15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 xml:space="preserve">Proyección de </w:t>
            </w:r>
            <w:r>
              <w:rPr>
                <w:rFonts w:ascii="Arial" w:hAnsi="Arial" w:cs="Arial"/>
                <w:sz w:val="16"/>
                <w:szCs w:val="16"/>
              </w:rPr>
              <w:t xml:space="preserve">la </w:t>
            </w:r>
            <w:r w:rsidRPr="00C86514">
              <w:rPr>
                <w:rFonts w:ascii="Arial" w:hAnsi="Arial" w:cs="Arial"/>
                <w:sz w:val="16"/>
                <w:szCs w:val="16"/>
              </w:rPr>
              <w:t>voz</w:t>
            </w:r>
          </w:p>
          <w:p w14:paraId="31482603" w14:textId="77777777" w:rsidR="000371CE" w:rsidRPr="00C86514" w:rsidRDefault="000371CE" w:rsidP="00A15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37E71C6E" w14:textId="77777777" w:rsidR="000371CE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adecuados al espacio.</w:t>
            </w:r>
          </w:p>
          <w:p w14:paraId="383A6B8C" w14:textId="77777777" w:rsidR="000371CE" w:rsidRPr="00472440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343CAD8E" w14:textId="77777777" w:rsidR="000371CE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adecuados al espacio, pero en ocasiones sube su intensidad o la disminuye.</w:t>
            </w:r>
          </w:p>
          <w:p w14:paraId="16DAF64F" w14:textId="77777777" w:rsidR="000371CE" w:rsidRPr="00CF57FF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1.5pts</w:t>
            </w:r>
          </w:p>
        </w:tc>
        <w:tc>
          <w:tcPr>
            <w:tcW w:w="1794" w:type="dxa"/>
          </w:tcPr>
          <w:p w14:paraId="6927E061" w14:textId="77777777" w:rsidR="000371CE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muy bajo y/o muy rápido y disminuye la compresión del tema.</w:t>
            </w:r>
          </w:p>
          <w:p w14:paraId="39D7E578" w14:textId="77777777" w:rsidR="000371CE" w:rsidRPr="00B34E4E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2A8B0C94" w14:textId="77777777" w:rsidR="000371CE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tono de voz y su proyección son muy bajo y no se alcanza a escuchar con claridad.</w:t>
            </w:r>
          </w:p>
          <w:p w14:paraId="336E5764" w14:textId="77777777" w:rsidR="000371CE" w:rsidRPr="00C91E8C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2B1B7810" w14:textId="77777777" w:rsidR="000371CE" w:rsidRPr="00C86514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1CE" w:rsidRPr="00C86514" w14:paraId="4F2E441D" w14:textId="77777777" w:rsidTr="00A15C7A">
        <w:trPr>
          <w:trHeight w:val="388"/>
        </w:trPr>
        <w:tc>
          <w:tcPr>
            <w:tcW w:w="1926" w:type="dxa"/>
          </w:tcPr>
          <w:p w14:paraId="58503493" w14:textId="77777777" w:rsidR="000371CE" w:rsidRPr="00C86514" w:rsidRDefault="000371CE" w:rsidP="00A15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Responde a preguntas relacionadas al tema.</w:t>
            </w:r>
          </w:p>
          <w:p w14:paraId="17FDDC19" w14:textId="77777777" w:rsidR="000371CE" w:rsidRPr="00C86514" w:rsidRDefault="000371CE" w:rsidP="00A15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00F165C1" w14:textId="77777777" w:rsidR="000371CE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que se le formulan con destreza y precisión.</w:t>
            </w:r>
          </w:p>
          <w:p w14:paraId="47D95935" w14:textId="77777777" w:rsidR="000371CE" w:rsidRPr="00472440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784013A7" w14:textId="77777777" w:rsidR="000371CE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que se le plantean, aunque con algunos rasgos de inseguridad.</w:t>
            </w:r>
          </w:p>
          <w:p w14:paraId="4D3EEB52" w14:textId="77777777" w:rsidR="000371CE" w:rsidRPr="00CF57FF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01D69A29" w14:textId="77777777" w:rsidR="000371CE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Responde a las interrogantes de forma ambigua y con mucha inseguridad.</w:t>
            </w:r>
          </w:p>
          <w:p w14:paraId="20E4C38E" w14:textId="77777777" w:rsidR="000371CE" w:rsidRPr="00B34E4E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032EDBF5" w14:textId="77777777" w:rsidR="000371CE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 responde a las interrogantes que se le plantean.</w:t>
            </w:r>
          </w:p>
          <w:p w14:paraId="37B9076B" w14:textId="77777777" w:rsidR="000371CE" w:rsidRPr="00C91E8C" w:rsidRDefault="000371CE" w:rsidP="00A15C7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5" w:type="dxa"/>
          </w:tcPr>
          <w:p w14:paraId="505E5D4D" w14:textId="77777777" w:rsidR="000371CE" w:rsidRPr="00C86514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1CE" w:rsidRPr="00C86514" w14:paraId="263C0ABA" w14:textId="77777777" w:rsidTr="00A15C7A">
        <w:trPr>
          <w:trHeight w:val="367"/>
        </w:trPr>
        <w:tc>
          <w:tcPr>
            <w:tcW w:w="9112" w:type="dxa"/>
            <w:gridSpan w:val="5"/>
            <w:shd w:val="clear" w:color="auto" w:fill="D9D9D9" w:themeFill="background1" w:themeFillShade="D9"/>
          </w:tcPr>
          <w:p w14:paraId="3CF7F104" w14:textId="77777777" w:rsidR="000371CE" w:rsidRPr="00071BA1" w:rsidRDefault="000371CE" w:rsidP="00A15C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BA1">
              <w:rPr>
                <w:rFonts w:ascii="Arial" w:hAnsi="Arial" w:cs="Arial"/>
                <w:b/>
                <w:sz w:val="16"/>
                <w:szCs w:val="16"/>
              </w:rPr>
              <w:t>Calificación final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0EE5F030" w14:textId="77777777" w:rsidR="000371CE" w:rsidRPr="00C86514" w:rsidRDefault="000371CE" w:rsidP="00A1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1F98EF" w14:textId="6CEF07E7" w:rsidR="000371CE" w:rsidRPr="000371CE" w:rsidRDefault="000371CE" w:rsidP="000371CE">
      <w:pPr>
        <w:tabs>
          <w:tab w:val="left" w:pos="1149"/>
        </w:tabs>
        <w:rPr>
          <w:rFonts w:ascii="Arial" w:hAnsi="Arial" w:cs="Arial"/>
          <w:sz w:val="16"/>
          <w:szCs w:val="16"/>
        </w:rPr>
      </w:pPr>
    </w:p>
    <w:p w14:paraId="15D02875" w14:textId="77777777" w:rsidR="000371CE" w:rsidRDefault="000371CE" w:rsidP="000371CE">
      <w:pPr>
        <w:rPr>
          <w:rFonts w:ascii="Arial" w:hAnsi="Arial" w:cs="Arial"/>
          <w:sz w:val="16"/>
          <w:szCs w:val="16"/>
        </w:rPr>
      </w:pPr>
    </w:p>
    <w:p w14:paraId="111C0C4F" w14:textId="77777777" w:rsidR="000371CE" w:rsidRPr="000371CE" w:rsidRDefault="000371CE" w:rsidP="000371CE">
      <w:pPr>
        <w:rPr>
          <w:rFonts w:ascii="Arial" w:hAnsi="Arial" w:cs="Arial"/>
          <w:sz w:val="16"/>
          <w:szCs w:val="16"/>
        </w:rPr>
      </w:pPr>
    </w:p>
    <w:p w14:paraId="5D2185F4" w14:textId="77777777" w:rsidR="000371CE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Estudiantes: ________________________________________________________________________________________</w:t>
      </w:r>
    </w:p>
    <w:p w14:paraId="6A1CCFB5" w14:textId="77777777" w:rsidR="000371CE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</w:t>
      </w:r>
    </w:p>
    <w:p w14:paraId="6E594C6F" w14:textId="77777777" w:rsidR="000371CE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Materia: ____________________________________________________________________________________________</w:t>
      </w:r>
    </w:p>
    <w:p w14:paraId="72D63DED" w14:textId="77777777" w:rsidR="000371CE" w:rsidRDefault="000371CE" w:rsidP="000371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Sección: ________________</w:t>
      </w:r>
    </w:p>
    <w:sectPr w:rsidR="000371C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430F" w14:textId="77777777" w:rsidR="00E46D56" w:rsidRDefault="00E46D56" w:rsidP="008F2ED1">
      <w:pPr>
        <w:spacing w:after="0" w:line="240" w:lineRule="auto"/>
      </w:pPr>
      <w:r>
        <w:separator/>
      </w:r>
    </w:p>
  </w:endnote>
  <w:endnote w:type="continuationSeparator" w:id="0">
    <w:p w14:paraId="31C1743B" w14:textId="77777777" w:rsidR="00E46D56" w:rsidRDefault="00E46D56" w:rsidP="008F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8EF8" w14:textId="77777777" w:rsidR="00E46D56" w:rsidRDefault="00E46D56" w:rsidP="008F2ED1">
      <w:pPr>
        <w:spacing w:after="0" w:line="240" w:lineRule="auto"/>
      </w:pPr>
      <w:r>
        <w:separator/>
      </w:r>
    </w:p>
  </w:footnote>
  <w:footnote w:type="continuationSeparator" w:id="0">
    <w:p w14:paraId="6EA65791" w14:textId="77777777" w:rsidR="00E46D56" w:rsidRDefault="00E46D56" w:rsidP="008F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7223" w14:textId="54E10D5D" w:rsidR="00896857" w:rsidRPr="00123DE6" w:rsidRDefault="00896857" w:rsidP="00154187">
    <w:pPr>
      <w:spacing w:after="0" w:line="240" w:lineRule="auto"/>
      <w:rPr>
        <w:rFonts w:ascii="Arial" w:hAnsi="Arial" w:cs="Arial"/>
        <w:sz w:val="20"/>
        <w:szCs w:val="20"/>
      </w:rPr>
    </w:pPr>
  </w:p>
  <w:p w14:paraId="730509E1" w14:textId="00E47093" w:rsidR="008F2ED1" w:rsidRDefault="008F2ED1" w:rsidP="008F2ED1">
    <w:pPr>
      <w:pStyle w:val="Encabezado"/>
      <w:tabs>
        <w:tab w:val="clear" w:pos="4419"/>
        <w:tab w:val="clear" w:pos="8838"/>
        <w:tab w:val="left" w:pos="72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VE" w:vendorID="64" w:dllVersion="6" w:nlCheck="1" w:checkStyle="0"/>
  <w:activeWritingStyle w:appName="MSWord" w:lang="es-V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D1"/>
    <w:rsid w:val="00010E59"/>
    <w:rsid w:val="00011B1A"/>
    <w:rsid w:val="000268FB"/>
    <w:rsid w:val="00036F2F"/>
    <w:rsid w:val="000371CE"/>
    <w:rsid w:val="00040F4F"/>
    <w:rsid w:val="00046D29"/>
    <w:rsid w:val="00053DC8"/>
    <w:rsid w:val="00063674"/>
    <w:rsid w:val="00071BA1"/>
    <w:rsid w:val="00075039"/>
    <w:rsid w:val="000C507D"/>
    <w:rsid w:val="000D2639"/>
    <w:rsid w:val="000E1110"/>
    <w:rsid w:val="000F2A89"/>
    <w:rsid w:val="00111723"/>
    <w:rsid w:val="001173C4"/>
    <w:rsid w:val="00131F91"/>
    <w:rsid w:val="00154187"/>
    <w:rsid w:val="001631F3"/>
    <w:rsid w:val="001660F8"/>
    <w:rsid w:val="001736F7"/>
    <w:rsid w:val="001814CA"/>
    <w:rsid w:val="001A490E"/>
    <w:rsid w:val="001A53A8"/>
    <w:rsid w:val="001B0443"/>
    <w:rsid w:val="00203211"/>
    <w:rsid w:val="00205E25"/>
    <w:rsid w:val="002131B3"/>
    <w:rsid w:val="00226A63"/>
    <w:rsid w:val="002323EC"/>
    <w:rsid w:val="002412B7"/>
    <w:rsid w:val="00256742"/>
    <w:rsid w:val="00273B97"/>
    <w:rsid w:val="002822D2"/>
    <w:rsid w:val="00285FDA"/>
    <w:rsid w:val="00286E22"/>
    <w:rsid w:val="002B3161"/>
    <w:rsid w:val="002E7A07"/>
    <w:rsid w:val="002F32E2"/>
    <w:rsid w:val="00307EBD"/>
    <w:rsid w:val="00316E25"/>
    <w:rsid w:val="0031748C"/>
    <w:rsid w:val="0033244F"/>
    <w:rsid w:val="00332A35"/>
    <w:rsid w:val="003363F7"/>
    <w:rsid w:val="00356CF6"/>
    <w:rsid w:val="00356E06"/>
    <w:rsid w:val="0038371C"/>
    <w:rsid w:val="003A1C7C"/>
    <w:rsid w:val="003A3F54"/>
    <w:rsid w:val="003B511A"/>
    <w:rsid w:val="003B5E24"/>
    <w:rsid w:val="003C7D70"/>
    <w:rsid w:val="003D204C"/>
    <w:rsid w:val="003F755E"/>
    <w:rsid w:val="00414391"/>
    <w:rsid w:val="00444C33"/>
    <w:rsid w:val="00464182"/>
    <w:rsid w:val="00472440"/>
    <w:rsid w:val="00475B3E"/>
    <w:rsid w:val="00481745"/>
    <w:rsid w:val="004854BA"/>
    <w:rsid w:val="00486EA8"/>
    <w:rsid w:val="004A6F97"/>
    <w:rsid w:val="004A7E55"/>
    <w:rsid w:val="004C08B1"/>
    <w:rsid w:val="004C1B12"/>
    <w:rsid w:val="004D678B"/>
    <w:rsid w:val="004E584D"/>
    <w:rsid w:val="004E59FC"/>
    <w:rsid w:val="00502804"/>
    <w:rsid w:val="00514CD4"/>
    <w:rsid w:val="00551B6B"/>
    <w:rsid w:val="00576E59"/>
    <w:rsid w:val="0058453F"/>
    <w:rsid w:val="005C06F6"/>
    <w:rsid w:val="005C6D43"/>
    <w:rsid w:val="00613BED"/>
    <w:rsid w:val="006979DE"/>
    <w:rsid w:val="006C0EA8"/>
    <w:rsid w:val="006E3F82"/>
    <w:rsid w:val="0070010C"/>
    <w:rsid w:val="00722D93"/>
    <w:rsid w:val="0073190F"/>
    <w:rsid w:val="00736BE0"/>
    <w:rsid w:val="007514AC"/>
    <w:rsid w:val="00751781"/>
    <w:rsid w:val="00770E39"/>
    <w:rsid w:val="007842B7"/>
    <w:rsid w:val="00786561"/>
    <w:rsid w:val="00791AF7"/>
    <w:rsid w:val="0079200A"/>
    <w:rsid w:val="007A581E"/>
    <w:rsid w:val="007B4A31"/>
    <w:rsid w:val="007D6EEC"/>
    <w:rsid w:val="007E525F"/>
    <w:rsid w:val="007F2CF0"/>
    <w:rsid w:val="007F4CE5"/>
    <w:rsid w:val="0080631D"/>
    <w:rsid w:val="00833420"/>
    <w:rsid w:val="0086374B"/>
    <w:rsid w:val="00877E4B"/>
    <w:rsid w:val="008848C3"/>
    <w:rsid w:val="00896857"/>
    <w:rsid w:val="008C2CE9"/>
    <w:rsid w:val="008F2ED1"/>
    <w:rsid w:val="008F7D68"/>
    <w:rsid w:val="00934CEC"/>
    <w:rsid w:val="00947043"/>
    <w:rsid w:val="00960556"/>
    <w:rsid w:val="00966115"/>
    <w:rsid w:val="0098250F"/>
    <w:rsid w:val="009B6218"/>
    <w:rsid w:val="009C746A"/>
    <w:rsid w:val="009E3289"/>
    <w:rsid w:val="009E58CD"/>
    <w:rsid w:val="009F2BE1"/>
    <w:rsid w:val="009F566E"/>
    <w:rsid w:val="00A06CF7"/>
    <w:rsid w:val="00A06D32"/>
    <w:rsid w:val="00A138BA"/>
    <w:rsid w:val="00A16C45"/>
    <w:rsid w:val="00A3081D"/>
    <w:rsid w:val="00A367FF"/>
    <w:rsid w:val="00A51286"/>
    <w:rsid w:val="00A72484"/>
    <w:rsid w:val="00A733F5"/>
    <w:rsid w:val="00A852F3"/>
    <w:rsid w:val="00A94C54"/>
    <w:rsid w:val="00AA63F0"/>
    <w:rsid w:val="00AA73A2"/>
    <w:rsid w:val="00AA7C69"/>
    <w:rsid w:val="00AE3835"/>
    <w:rsid w:val="00AE56F8"/>
    <w:rsid w:val="00AE7FDD"/>
    <w:rsid w:val="00AF13FE"/>
    <w:rsid w:val="00AF3F1A"/>
    <w:rsid w:val="00AF49FD"/>
    <w:rsid w:val="00AF5946"/>
    <w:rsid w:val="00B31633"/>
    <w:rsid w:val="00B34E4E"/>
    <w:rsid w:val="00B3604D"/>
    <w:rsid w:val="00B43446"/>
    <w:rsid w:val="00B4536A"/>
    <w:rsid w:val="00B60FA2"/>
    <w:rsid w:val="00B6240C"/>
    <w:rsid w:val="00B63300"/>
    <w:rsid w:val="00B80527"/>
    <w:rsid w:val="00B81EE8"/>
    <w:rsid w:val="00B82282"/>
    <w:rsid w:val="00B94E72"/>
    <w:rsid w:val="00BC09BA"/>
    <w:rsid w:val="00BE620B"/>
    <w:rsid w:val="00BF2770"/>
    <w:rsid w:val="00C03E31"/>
    <w:rsid w:val="00C0696F"/>
    <w:rsid w:val="00C261C0"/>
    <w:rsid w:val="00C31B52"/>
    <w:rsid w:val="00C3556D"/>
    <w:rsid w:val="00C36B85"/>
    <w:rsid w:val="00C40851"/>
    <w:rsid w:val="00C7248C"/>
    <w:rsid w:val="00C766AF"/>
    <w:rsid w:val="00C86514"/>
    <w:rsid w:val="00C91E8C"/>
    <w:rsid w:val="00CA350C"/>
    <w:rsid w:val="00CD7185"/>
    <w:rsid w:val="00CE6710"/>
    <w:rsid w:val="00CF57FF"/>
    <w:rsid w:val="00D028F1"/>
    <w:rsid w:val="00D20848"/>
    <w:rsid w:val="00D5434A"/>
    <w:rsid w:val="00D85230"/>
    <w:rsid w:val="00DD542B"/>
    <w:rsid w:val="00DE0FAE"/>
    <w:rsid w:val="00DE1638"/>
    <w:rsid w:val="00DF1E18"/>
    <w:rsid w:val="00E0245F"/>
    <w:rsid w:val="00E154DC"/>
    <w:rsid w:val="00E466D2"/>
    <w:rsid w:val="00E46D56"/>
    <w:rsid w:val="00E66489"/>
    <w:rsid w:val="00E92BB9"/>
    <w:rsid w:val="00EA31FF"/>
    <w:rsid w:val="00EE3FEB"/>
    <w:rsid w:val="00F37970"/>
    <w:rsid w:val="00F52848"/>
    <w:rsid w:val="00F7368C"/>
    <w:rsid w:val="00F95CED"/>
    <w:rsid w:val="00FD33C2"/>
    <w:rsid w:val="00FE4253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9782D"/>
  <w15:chartTrackingRefBased/>
  <w15:docId w15:val="{90E2B066-DB36-48CA-8BB4-058BB340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ED1"/>
  </w:style>
  <w:style w:type="paragraph" w:styleId="Piedepgina">
    <w:name w:val="footer"/>
    <w:basedOn w:val="Normal"/>
    <w:link w:val="PiedepginaCar"/>
    <w:uiPriority w:val="99"/>
    <w:unhideWhenUsed/>
    <w:rsid w:val="008F2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ED1"/>
  </w:style>
  <w:style w:type="table" w:styleId="Tablaconcuadrcula">
    <w:name w:val="Table Grid"/>
    <w:basedOn w:val="Tablanormal"/>
    <w:uiPriority w:val="39"/>
    <w:rsid w:val="008F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C442-306D-41A6-A3A8-20BA9E63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Alfonso Jose Puente Gomez</cp:lastModifiedBy>
  <cp:revision>2</cp:revision>
  <dcterms:created xsi:type="dcterms:W3CDTF">2025-11-02T12:37:00Z</dcterms:created>
  <dcterms:modified xsi:type="dcterms:W3CDTF">2025-11-02T12:37:00Z</dcterms:modified>
</cp:coreProperties>
</file>